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1CC" w:rsidRPr="00705BB2" w:rsidRDefault="00CA1745" w:rsidP="00705BB2">
      <w:pPr>
        <w:spacing w:before="76"/>
        <w:jc w:val="center"/>
        <w:rPr>
          <w:sz w:val="28"/>
        </w:rPr>
      </w:pPr>
      <w:r w:rsidRPr="00705BB2">
        <w:rPr>
          <w:sz w:val="28"/>
        </w:rPr>
        <w:t xml:space="preserve">Муниципальное </w:t>
      </w:r>
      <w:r w:rsidR="00C3279B" w:rsidRPr="00705BB2">
        <w:rPr>
          <w:sz w:val="28"/>
        </w:rPr>
        <w:t xml:space="preserve">казенное общеобразовательное учреждение основная общеобразовательная школа </w:t>
      </w:r>
      <w:proofErr w:type="gramStart"/>
      <w:r w:rsidR="00C3279B" w:rsidRPr="00705BB2">
        <w:rPr>
          <w:sz w:val="28"/>
        </w:rPr>
        <w:t>с</w:t>
      </w:r>
      <w:proofErr w:type="gramEnd"/>
      <w:r w:rsidR="00C3279B" w:rsidRPr="00705BB2">
        <w:rPr>
          <w:sz w:val="28"/>
        </w:rPr>
        <w:t>. Крутое</w:t>
      </w:r>
    </w:p>
    <w:p w:rsidR="00A151CC" w:rsidRDefault="00A151CC">
      <w:pPr>
        <w:pStyle w:val="a3"/>
        <w:ind w:left="0"/>
        <w:rPr>
          <w:sz w:val="20"/>
        </w:rPr>
      </w:pPr>
    </w:p>
    <w:p w:rsidR="00A151CC" w:rsidRDefault="00A151CC">
      <w:pPr>
        <w:pStyle w:val="a3"/>
        <w:ind w:left="0"/>
        <w:rPr>
          <w:sz w:val="20"/>
        </w:rPr>
      </w:pPr>
    </w:p>
    <w:p w:rsidR="00A151CC" w:rsidRDefault="00A151CC">
      <w:pPr>
        <w:pStyle w:val="a3"/>
        <w:ind w:left="0"/>
        <w:rPr>
          <w:sz w:val="20"/>
        </w:rPr>
      </w:pPr>
    </w:p>
    <w:p w:rsidR="00A151CC" w:rsidRDefault="00A151CC">
      <w:pPr>
        <w:pStyle w:val="a3"/>
        <w:spacing w:before="7"/>
        <w:ind w:left="0"/>
        <w:rPr>
          <w:sz w:val="23"/>
        </w:rPr>
      </w:pPr>
    </w:p>
    <w:tbl>
      <w:tblPr>
        <w:tblStyle w:val="TableNormal"/>
        <w:tblW w:w="0" w:type="auto"/>
        <w:tblInd w:w="623" w:type="dxa"/>
        <w:tblLayout w:type="fixed"/>
        <w:tblLook w:val="01E0" w:firstRow="1" w:lastRow="1" w:firstColumn="1" w:lastColumn="1" w:noHBand="0" w:noVBand="0"/>
      </w:tblPr>
      <w:tblGrid>
        <w:gridCol w:w="4471"/>
        <w:gridCol w:w="5074"/>
      </w:tblGrid>
      <w:tr w:rsidR="00C549B7" w:rsidRPr="00C549B7">
        <w:trPr>
          <w:trHeight w:val="1422"/>
        </w:trPr>
        <w:tc>
          <w:tcPr>
            <w:tcW w:w="4471" w:type="dxa"/>
          </w:tcPr>
          <w:p w:rsidR="00A151CC" w:rsidRPr="00C549B7" w:rsidRDefault="00CA1745">
            <w:pPr>
              <w:pStyle w:val="TableParagraph"/>
              <w:spacing w:line="276" w:lineRule="auto"/>
              <w:ind w:left="200" w:right="1380"/>
              <w:rPr>
                <w:color w:val="FF0000"/>
                <w:sz w:val="28"/>
              </w:rPr>
            </w:pPr>
            <w:proofErr w:type="gramStart"/>
            <w:r w:rsidRPr="00C549B7">
              <w:rPr>
                <w:color w:val="FF0000"/>
                <w:sz w:val="28"/>
              </w:rPr>
              <w:t>Принята</w:t>
            </w:r>
            <w:proofErr w:type="gramEnd"/>
            <w:r w:rsidRPr="00C549B7">
              <w:rPr>
                <w:color w:val="FF0000"/>
                <w:sz w:val="28"/>
              </w:rPr>
              <w:t xml:space="preserve"> на заседании Педагогического совета Протокол № </w:t>
            </w:r>
          </w:p>
          <w:p w:rsidR="00A151CC" w:rsidRPr="00C549B7" w:rsidRDefault="00CA1745" w:rsidP="00C3279B">
            <w:pPr>
              <w:pStyle w:val="TableParagraph"/>
              <w:spacing w:line="302" w:lineRule="exact"/>
              <w:ind w:left="200"/>
              <w:rPr>
                <w:color w:val="FF0000"/>
                <w:sz w:val="28"/>
              </w:rPr>
            </w:pPr>
            <w:r w:rsidRPr="00C549B7">
              <w:rPr>
                <w:color w:val="FF0000"/>
                <w:sz w:val="28"/>
              </w:rPr>
              <w:t>от «»августа 201г.</w:t>
            </w:r>
          </w:p>
        </w:tc>
        <w:tc>
          <w:tcPr>
            <w:tcW w:w="5074" w:type="dxa"/>
          </w:tcPr>
          <w:p w:rsidR="00A151CC" w:rsidRPr="00C549B7" w:rsidRDefault="00CA1745">
            <w:pPr>
              <w:pStyle w:val="TableParagraph"/>
              <w:spacing w:line="311" w:lineRule="exact"/>
              <w:ind w:left="1401"/>
              <w:rPr>
                <w:color w:val="FF0000"/>
                <w:sz w:val="28"/>
              </w:rPr>
            </w:pPr>
            <w:r w:rsidRPr="00C549B7">
              <w:rPr>
                <w:color w:val="FF0000"/>
                <w:sz w:val="28"/>
              </w:rPr>
              <w:t>УТВЕРЖДЕНО</w:t>
            </w:r>
          </w:p>
          <w:p w:rsidR="00C3279B" w:rsidRPr="00C549B7" w:rsidRDefault="00CA1745" w:rsidP="00C3279B">
            <w:pPr>
              <w:pStyle w:val="TableParagraph"/>
              <w:spacing w:before="2" w:line="370" w:lineRule="atLeast"/>
              <w:ind w:left="1401" w:right="32"/>
              <w:rPr>
                <w:color w:val="FF0000"/>
                <w:sz w:val="28"/>
              </w:rPr>
            </w:pPr>
            <w:r w:rsidRPr="00C549B7">
              <w:rPr>
                <w:color w:val="FF0000"/>
                <w:sz w:val="28"/>
              </w:rPr>
              <w:t xml:space="preserve">приказом </w:t>
            </w:r>
            <w:r w:rsidR="00C3279B" w:rsidRPr="00C549B7">
              <w:rPr>
                <w:color w:val="FF0000"/>
                <w:sz w:val="28"/>
              </w:rPr>
              <w:t>директора</w:t>
            </w:r>
          </w:p>
          <w:p w:rsidR="00C3279B" w:rsidRPr="00C549B7" w:rsidRDefault="00C3279B" w:rsidP="00C3279B">
            <w:pPr>
              <w:pStyle w:val="TableParagraph"/>
              <w:spacing w:before="2" w:line="370" w:lineRule="atLeast"/>
              <w:ind w:left="1401" w:right="32"/>
              <w:rPr>
                <w:color w:val="FF0000"/>
                <w:sz w:val="28"/>
              </w:rPr>
            </w:pPr>
            <w:r w:rsidRPr="00C549B7">
              <w:rPr>
                <w:color w:val="FF0000"/>
                <w:sz w:val="28"/>
              </w:rPr>
              <w:t>МКОУ ООШ с. Крутое</w:t>
            </w:r>
          </w:p>
          <w:p w:rsidR="00A151CC" w:rsidRPr="00C549B7" w:rsidRDefault="00CA1745" w:rsidP="00C3279B">
            <w:pPr>
              <w:pStyle w:val="TableParagraph"/>
              <w:spacing w:before="2" w:line="370" w:lineRule="atLeast"/>
              <w:ind w:left="1401" w:right="32"/>
              <w:rPr>
                <w:color w:val="FF0000"/>
                <w:sz w:val="28"/>
              </w:rPr>
            </w:pPr>
            <w:r w:rsidRPr="00C549B7">
              <w:rPr>
                <w:color w:val="FF0000"/>
                <w:sz w:val="28"/>
              </w:rPr>
              <w:t>от «31»августа 2018г. №</w:t>
            </w:r>
          </w:p>
          <w:p w:rsidR="00C3279B" w:rsidRPr="00C549B7" w:rsidRDefault="00C3279B" w:rsidP="00C3279B">
            <w:pPr>
              <w:pStyle w:val="TableParagraph"/>
              <w:spacing w:before="2" w:line="370" w:lineRule="atLeast"/>
              <w:ind w:left="1401" w:right="32"/>
              <w:rPr>
                <w:color w:val="FF0000"/>
                <w:sz w:val="28"/>
              </w:rPr>
            </w:pPr>
          </w:p>
        </w:tc>
      </w:tr>
    </w:tbl>
    <w:p w:rsidR="00A151CC" w:rsidRPr="00C549B7" w:rsidRDefault="00A151CC">
      <w:pPr>
        <w:pStyle w:val="a3"/>
        <w:ind w:left="0"/>
        <w:rPr>
          <w:color w:val="FF0000"/>
          <w:sz w:val="20"/>
        </w:rPr>
      </w:pPr>
    </w:p>
    <w:p w:rsidR="00A151CC" w:rsidRPr="00C549B7" w:rsidRDefault="00A151CC">
      <w:pPr>
        <w:pStyle w:val="a3"/>
        <w:ind w:left="0"/>
        <w:rPr>
          <w:color w:val="FF0000"/>
          <w:sz w:val="20"/>
        </w:rPr>
      </w:pPr>
    </w:p>
    <w:p w:rsidR="00A151CC" w:rsidRDefault="00A151CC">
      <w:pPr>
        <w:pStyle w:val="a3"/>
        <w:ind w:left="0"/>
        <w:rPr>
          <w:sz w:val="20"/>
        </w:rPr>
      </w:pPr>
    </w:p>
    <w:p w:rsidR="00A151CC" w:rsidRDefault="00A151CC">
      <w:pPr>
        <w:pStyle w:val="a3"/>
        <w:ind w:left="0"/>
        <w:rPr>
          <w:sz w:val="20"/>
        </w:rPr>
      </w:pPr>
    </w:p>
    <w:p w:rsidR="00A151CC" w:rsidRDefault="00A151CC">
      <w:pPr>
        <w:pStyle w:val="a3"/>
        <w:ind w:left="0"/>
        <w:rPr>
          <w:sz w:val="20"/>
        </w:rPr>
      </w:pPr>
    </w:p>
    <w:p w:rsidR="00A151CC" w:rsidRDefault="00A151CC">
      <w:pPr>
        <w:pStyle w:val="a3"/>
        <w:ind w:left="0"/>
        <w:rPr>
          <w:sz w:val="20"/>
        </w:rPr>
      </w:pPr>
    </w:p>
    <w:p w:rsidR="00A151CC" w:rsidRDefault="00A151CC">
      <w:pPr>
        <w:pStyle w:val="a3"/>
        <w:ind w:left="0"/>
        <w:rPr>
          <w:sz w:val="20"/>
        </w:rPr>
      </w:pPr>
    </w:p>
    <w:p w:rsidR="00A151CC" w:rsidRDefault="00A151CC">
      <w:pPr>
        <w:pStyle w:val="a3"/>
        <w:ind w:left="0"/>
        <w:rPr>
          <w:sz w:val="20"/>
        </w:rPr>
      </w:pPr>
    </w:p>
    <w:p w:rsidR="00A151CC" w:rsidRDefault="00A151CC">
      <w:pPr>
        <w:pStyle w:val="a3"/>
        <w:ind w:left="0"/>
        <w:rPr>
          <w:sz w:val="20"/>
        </w:rPr>
      </w:pPr>
      <w:bookmarkStart w:id="0" w:name="_GoBack"/>
      <w:bookmarkEnd w:id="0"/>
    </w:p>
    <w:p w:rsidR="00A151CC" w:rsidRDefault="00A151CC">
      <w:pPr>
        <w:pStyle w:val="a3"/>
        <w:ind w:left="0"/>
        <w:rPr>
          <w:sz w:val="20"/>
        </w:rPr>
      </w:pPr>
    </w:p>
    <w:p w:rsidR="00A151CC" w:rsidRDefault="00A151CC">
      <w:pPr>
        <w:pStyle w:val="a3"/>
        <w:ind w:left="0"/>
        <w:rPr>
          <w:sz w:val="20"/>
        </w:rPr>
      </w:pPr>
    </w:p>
    <w:p w:rsidR="00A151CC" w:rsidRDefault="00A151CC">
      <w:pPr>
        <w:pStyle w:val="a3"/>
        <w:spacing w:before="10"/>
        <w:ind w:left="0"/>
      </w:pPr>
    </w:p>
    <w:p w:rsidR="00A151CC" w:rsidRDefault="00CA1745">
      <w:pPr>
        <w:spacing w:before="86" w:line="368" w:lineRule="exact"/>
        <w:ind w:left="3394"/>
        <w:rPr>
          <w:b/>
          <w:sz w:val="32"/>
        </w:rPr>
      </w:pPr>
      <w:r>
        <w:rPr>
          <w:b/>
          <w:sz w:val="32"/>
        </w:rPr>
        <w:t>РАБОЧАЯ ПРОГРАММА</w:t>
      </w:r>
    </w:p>
    <w:p w:rsidR="00A151CC" w:rsidRDefault="00CA1745">
      <w:pPr>
        <w:spacing w:line="368" w:lineRule="exact"/>
        <w:ind w:left="2373"/>
        <w:rPr>
          <w:b/>
          <w:sz w:val="32"/>
        </w:rPr>
      </w:pPr>
      <w:r>
        <w:rPr>
          <w:b/>
          <w:sz w:val="32"/>
        </w:rPr>
        <w:t>по реализации образовательной области</w:t>
      </w:r>
    </w:p>
    <w:p w:rsidR="00A151CC" w:rsidRDefault="00CA1745">
      <w:pPr>
        <w:spacing w:before="2"/>
        <w:ind w:left="593" w:right="529" w:firstLine="1795"/>
        <w:rPr>
          <w:b/>
          <w:sz w:val="32"/>
        </w:rPr>
      </w:pPr>
      <w:r>
        <w:rPr>
          <w:b/>
          <w:sz w:val="32"/>
        </w:rPr>
        <w:t>«Художественно-эстетическое развитие» общеобразовательной программы – образовательной программы</w:t>
      </w:r>
    </w:p>
    <w:p w:rsidR="00A151CC" w:rsidRDefault="00CA1745">
      <w:pPr>
        <w:spacing w:line="367" w:lineRule="exact"/>
        <w:ind w:left="3428"/>
        <w:rPr>
          <w:b/>
          <w:sz w:val="32"/>
        </w:rPr>
      </w:pPr>
      <w:r>
        <w:rPr>
          <w:b/>
          <w:sz w:val="32"/>
        </w:rPr>
        <w:t>дошкольного образования</w:t>
      </w:r>
    </w:p>
    <w:p w:rsidR="00A151CC" w:rsidRDefault="00A151CC">
      <w:pPr>
        <w:pStyle w:val="a3"/>
        <w:ind w:left="0"/>
        <w:rPr>
          <w:b/>
          <w:sz w:val="34"/>
        </w:rPr>
      </w:pPr>
    </w:p>
    <w:p w:rsidR="00A151CC" w:rsidRDefault="00A151CC">
      <w:pPr>
        <w:pStyle w:val="a3"/>
        <w:ind w:left="0"/>
        <w:rPr>
          <w:b/>
          <w:sz w:val="34"/>
        </w:rPr>
      </w:pPr>
    </w:p>
    <w:p w:rsidR="00A151CC" w:rsidRDefault="00A151CC">
      <w:pPr>
        <w:pStyle w:val="a3"/>
        <w:ind w:left="0"/>
        <w:rPr>
          <w:b/>
          <w:sz w:val="34"/>
        </w:rPr>
      </w:pPr>
    </w:p>
    <w:p w:rsidR="00A151CC" w:rsidRDefault="00A151CC">
      <w:pPr>
        <w:pStyle w:val="a3"/>
        <w:ind w:left="0"/>
        <w:rPr>
          <w:b/>
          <w:sz w:val="34"/>
        </w:rPr>
      </w:pPr>
    </w:p>
    <w:p w:rsidR="00A151CC" w:rsidRDefault="00A151CC">
      <w:pPr>
        <w:pStyle w:val="a3"/>
        <w:ind w:left="0"/>
        <w:rPr>
          <w:b/>
          <w:sz w:val="34"/>
        </w:rPr>
      </w:pPr>
    </w:p>
    <w:p w:rsidR="00A151CC" w:rsidRDefault="00A151CC">
      <w:pPr>
        <w:pStyle w:val="a3"/>
        <w:ind w:left="0"/>
        <w:rPr>
          <w:b/>
          <w:sz w:val="34"/>
        </w:rPr>
      </w:pPr>
    </w:p>
    <w:p w:rsidR="00A151CC" w:rsidRDefault="00A151CC">
      <w:pPr>
        <w:pStyle w:val="a3"/>
        <w:ind w:left="0"/>
        <w:rPr>
          <w:b/>
          <w:sz w:val="34"/>
        </w:rPr>
      </w:pPr>
    </w:p>
    <w:p w:rsidR="00A151CC" w:rsidRDefault="00A151CC">
      <w:pPr>
        <w:pStyle w:val="a3"/>
        <w:ind w:left="0"/>
        <w:rPr>
          <w:b/>
          <w:sz w:val="34"/>
        </w:rPr>
      </w:pPr>
    </w:p>
    <w:p w:rsidR="00A151CC" w:rsidRDefault="00A151CC">
      <w:pPr>
        <w:pStyle w:val="a3"/>
        <w:ind w:left="0"/>
        <w:rPr>
          <w:b/>
          <w:sz w:val="34"/>
        </w:rPr>
      </w:pPr>
    </w:p>
    <w:p w:rsidR="00A151CC" w:rsidRDefault="00A151CC">
      <w:pPr>
        <w:pStyle w:val="a3"/>
        <w:ind w:left="0"/>
        <w:rPr>
          <w:b/>
          <w:sz w:val="34"/>
        </w:rPr>
      </w:pPr>
    </w:p>
    <w:p w:rsidR="00A151CC" w:rsidRDefault="00A151CC">
      <w:pPr>
        <w:pStyle w:val="a3"/>
        <w:ind w:left="0"/>
        <w:rPr>
          <w:b/>
          <w:sz w:val="34"/>
        </w:rPr>
      </w:pPr>
    </w:p>
    <w:p w:rsidR="00A151CC" w:rsidRDefault="00A151CC">
      <w:pPr>
        <w:pStyle w:val="a3"/>
        <w:ind w:left="0"/>
        <w:rPr>
          <w:b/>
          <w:sz w:val="34"/>
        </w:rPr>
      </w:pPr>
    </w:p>
    <w:p w:rsidR="00A151CC" w:rsidRDefault="00A151CC">
      <w:pPr>
        <w:pStyle w:val="a3"/>
        <w:spacing w:before="7"/>
        <w:ind w:left="0"/>
        <w:rPr>
          <w:b/>
          <w:sz w:val="33"/>
        </w:rPr>
      </w:pPr>
    </w:p>
    <w:p w:rsidR="00A151CC" w:rsidRDefault="00C549B7">
      <w:pPr>
        <w:spacing w:line="278" w:lineRule="auto"/>
        <w:ind w:left="5334" w:right="4429"/>
        <w:jc w:val="center"/>
        <w:rPr>
          <w:b/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68.45pt;margin-top:59.9pt;width:6.15pt;height:12.35pt;z-index:-39016;mso-position-horizontal-relative:page" filled="f" stroked="f">
            <v:textbox inset="0,0,0,0">
              <w:txbxContent>
                <w:p w:rsidR="001063C4" w:rsidRDefault="001063C4">
                  <w:pPr>
                    <w:spacing w:line="247" w:lineRule="exact"/>
                    <w:rPr>
                      <w:rFonts w:ascii="Arial"/>
                    </w:rPr>
                  </w:pPr>
                  <w:r>
                    <w:rPr>
                      <w:rFonts w:ascii="Arial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pict>
          <v:rect id="_x0000_s1027" style="position:absolute;left:0;text-align:left;margin-left:449.15pt;margin-top:24.75pt;width:1in;height:1in;z-index:1048;mso-position-horizontal-relative:page" stroked="f">
            <w10:wrap anchorx="page"/>
          </v:rect>
        </w:pict>
      </w:r>
      <w:r w:rsidR="00CA1745">
        <w:rPr>
          <w:b/>
          <w:sz w:val="24"/>
        </w:rPr>
        <w:t>г. Тавда 2018г.</w:t>
      </w:r>
    </w:p>
    <w:p w:rsidR="00A151CC" w:rsidRDefault="00A151CC">
      <w:pPr>
        <w:spacing w:line="278" w:lineRule="auto"/>
        <w:jc w:val="center"/>
        <w:rPr>
          <w:sz w:val="24"/>
        </w:rPr>
        <w:sectPr w:rsidR="00A151CC">
          <w:type w:val="continuous"/>
          <w:pgSz w:w="11910" w:h="16840"/>
          <w:pgMar w:top="1340" w:right="360" w:bottom="0" w:left="900" w:header="720" w:footer="720" w:gutter="0"/>
          <w:cols w:space="720"/>
        </w:sectPr>
      </w:pPr>
    </w:p>
    <w:p w:rsidR="00A151CC" w:rsidRDefault="00CA1745">
      <w:pPr>
        <w:spacing w:before="73" w:line="368" w:lineRule="exact"/>
        <w:ind w:left="540"/>
        <w:rPr>
          <w:sz w:val="32"/>
        </w:rPr>
      </w:pPr>
      <w:r>
        <w:rPr>
          <w:sz w:val="32"/>
        </w:rPr>
        <w:lastRenderedPageBreak/>
        <w:t>Рабочая программа по реализации образовательной</w:t>
      </w:r>
      <w:r>
        <w:rPr>
          <w:spacing w:val="73"/>
          <w:sz w:val="32"/>
        </w:rPr>
        <w:t xml:space="preserve"> </w:t>
      </w:r>
      <w:r>
        <w:rPr>
          <w:sz w:val="32"/>
        </w:rPr>
        <w:t>области</w:t>
      </w:r>
    </w:p>
    <w:p w:rsidR="00A151CC" w:rsidRDefault="00CA1745">
      <w:pPr>
        <w:tabs>
          <w:tab w:val="left" w:pos="5259"/>
          <w:tab w:val="left" w:pos="7148"/>
        </w:tabs>
        <w:ind w:left="540" w:right="488"/>
        <w:rPr>
          <w:sz w:val="32"/>
        </w:rPr>
      </w:pPr>
      <w:r>
        <w:rPr>
          <w:sz w:val="32"/>
        </w:rPr>
        <w:t>«Художественно-эстетическое</w:t>
      </w:r>
      <w:r>
        <w:rPr>
          <w:sz w:val="32"/>
        </w:rPr>
        <w:tab/>
        <w:t>развитие»</w:t>
      </w:r>
      <w:r>
        <w:rPr>
          <w:sz w:val="32"/>
        </w:rPr>
        <w:tab/>
        <w:t>общеобразовательной программы – образовательной программы дошкольного</w:t>
      </w:r>
      <w:r>
        <w:rPr>
          <w:spacing w:val="-26"/>
          <w:sz w:val="32"/>
        </w:rPr>
        <w:t xml:space="preserve"> </w:t>
      </w:r>
      <w:r>
        <w:rPr>
          <w:sz w:val="32"/>
        </w:rPr>
        <w:t>образования</w:t>
      </w:r>
    </w:p>
    <w:p w:rsidR="00A151CC" w:rsidRDefault="00A151CC">
      <w:pPr>
        <w:pStyle w:val="a3"/>
        <w:ind w:left="0"/>
        <w:rPr>
          <w:sz w:val="34"/>
        </w:rPr>
      </w:pPr>
    </w:p>
    <w:p w:rsidR="00A151CC" w:rsidRDefault="00A151CC">
      <w:pPr>
        <w:pStyle w:val="a3"/>
        <w:ind w:left="0"/>
        <w:rPr>
          <w:sz w:val="34"/>
        </w:rPr>
      </w:pPr>
    </w:p>
    <w:p w:rsidR="00A151CC" w:rsidRDefault="00A151CC">
      <w:pPr>
        <w:pStyle w:val="a3"/>
        <w:ind w:left="0"/>
        <w:rPr>
          <w:sz w:val="34"/>
        </w:rPr>
      </w:pPr>
    </w:p>
    <w:p w:rsidR="00A151CC" w:rsidRDefault="00A151CC">
      <w:pPr>
        <w:pStyle w:val="a3"/>
        <w:spacing w:before="11"/>
        <w:ind w:left="0"/>
        <w:rPr>
          <w:sz w:val="26"/>
        </w:rPr>
      </w:pPr>
    </w:p>
    <w:p w:rsidR="00A151CC" w:rsidRDefault="00CA1745">
      <w:pPr>
        <w:pStyle w:val="a3"/>
        <w:spacing w:line="276" w:lineRule="auto"/>
        <w:ind w:right="4356"/>
      </w:pPr>
      <w:r>
        <w:t xml:space="preserve">Разработчик: </w:t>
      </w:r>
      <w:r w:rsidR="002F2398">
        <w:t>Гаврилов Александр Александрович</w:t>
      </w:r>
      <w:r>
        <w:t>, музыкальный руководитель</w:t>
      </w:r>
    </w:p>
    <w:p w:rsidR="00A151CC" w:rsidRDefault="00A151CC">
      <w:pPr>
        <w:spacing w:line="276" w:lineRule="auto"/>
        <w:sectPr w:rsidR="00A151CC">
          <w:footerReference w:type="default" r:id="rId8"/>
          <w:pgSz w:w="11910" w:h="16840"/>
          <w:pgMar w:top="1340" w:right="360" w:bottom="920" w:left="900" w:header="0" w:footer="724" w:gutter="0"/>
          <w:pgNumType w:start="2"/>
          <w:cols w:space="720"/>
        </w:sectPr>
      </w:pPr>
    </w:p>
    <w:p w:rsidR="00A151CC" w:rsidRDefault="00CA1745">
      <w:pPr>
        <w:pStyle w:val="110"/>
        <w:ind w:left="899" w:right="850"/>
        <w:jc w:val="center"/>
      </w:pPr>
      <w:r>
        <w:lastRenderedPageBreak/>
        <w:t>Содержание</w:t>
      </w:r>
    </w:p>
    <w:sdt>
      <w:sdtPr>
        <w:rPr>
          <w:b w:val="0"/>
          <w:bCs w:val="0"/>
        </w:rPr>
        <w:id w:val="7882840"/>
        <w:docPartObj>
          <w:docPartGallery w:val="Table of Contents"/>
          <w:docPartUnique/>
        </w:docPartObj>
      </w:sdtPr>
      <w:sdtEndPr/>
      <w:sdtContent>
        <w:p w:rsidR="00A151CC" w:rsidRDefault="00C549B7">
          <w:pPr>
            <w:pStyle w:val="31"/>
            <w:numPr>
              <w:ilvl w:val="0"/>
              <w:numId w:val="21"/>
            </w:numPr>
            <w:tabs>
              <w:tab w:val="left" w:pos="1369"/>
              <w:tab w:val="right" w:pos="9235"/>
            </w:tabs>
            <w:jc w:val="left"/>
            <w:rPr>
              <w:b w:val="0"/>
            </w:rPr>
          </w:pPr>
          <w:hyperlink w:anchor="_TOC_250010" w:history="1">
            <w:r w:rsidR="00CA1745">
              <w:t>Целевой</w:t>
            </w:r>
            <w:r w:rsidR="00CA1745">
              <w:rPr>
                <w:spacing w:val="-2"/>
              </w:rPr>
              <w:t xml:space="preserve"> </w:t>
            </w:r>
            <w:r w:rsidR="00CA1745">
              <w:t>раздел</w:t>
            </w:r>
            <w:r w:rsidR="00CA1745">
              <w:tab/>
            </w:r>
            <w:r w:rsidR="00CA1745">
              <w:rPr>
                <w:b w:val="0"/>
              </w:rPr>
              <w:t>4</w:t>
            </w:r>
          </w:hyperlink>
        </w:p>
        <w:p w:rsidR="00A151CC" w:rsidRDefault="00C549B7">
          <w:pPr>
            <w:pStyle w:val="21"/>
            <w:numPr>
              <w:ilvl w:val="1"/>
              <w:numId w:val="20"/>
            </w:numPr>
            <w:tabs>
              <w:tab w:val="left" w:pos="1413"/>
              <w:tab w:val="left" w:pos="1414"/>
              <w:tab w:val="right" w:pos="9235"/>
            </w:tabs>
          </w:pPr>
          <w:hyperlink w:anchor="_TOC_250009" w:history="1">
            <w:r w:rsidR="00CA1745">
              <w:t>Пояснительная</w:t>
            </w:r>
            <w:r w:rsidR="00CA1745">
              <w:rPr>
                <w:spacing w:val="-1"/>
              </w:rPr>
              <w:t xml:space="preserve"> </w:t>
            </w:r>
            <w:r w:rsidR="00CA1745">
              <w:t>записка</w:t>
            </w:r>
            <w:r w:rsidR="00CA1745">
              <w:tab/>
              <w:t>4</w:t>
            </w:r>
          </w:hyperlink>
        </w:p>
        <w:p w:rsidR="00A151CC" w:rsidRDefault="00C549B7">
          <w:pPr>
            <w:pStyle w:val="21"/>
            <w:numPr>
              <w:ilvl w:val="1"/>
              <w:numId w:val="20"/>
            </w:numPr>
            <w:tabs>
              <w:tab w:val="left" w:pos="1413"/>
              <w:tab w:val="left" w:pos="1414"/>
              <w:tab w:val="right" w:pos="9235"/>
            </w:tabs>
            <w:spacing w:before="47"/>
          </w:pPr>
          <w:hyperlink w:anchor="_TOC_250008" w:history="1">
            <w:r w:rsidR="00CA1745">
              <w:t>Цели и задачи</w:t>
            </w:r>
            <w:r w:rsidR="00CA1745">
              <w:rPr>
                <w:spacing w:val="-3"/>
              </w:rPr>
              <w:t xml:space="preserve"> </w:t>
            </w:r>
            <w:r w:rsidR="00CA1745">
              <w:t>реализации программы</w:t>
            </w:r>
            <w:r w:rsidR="00CA1745">
              <w:tab/>
              <w:t>4</w:t>
            </w:r>
          </w:hyperlink>
        </w:p>
        <w:p w:rsidR="00A151CC" w:rsidRDefault="00C549B7">
          <w:pPr>
            <w:pStyle w:val="21"/>
            <w:numPr>
              <w:ilvl w:val="1"/>
              <w:numId w:val="20"/>
            </w:numPr>
            <w:tabs>
              <w:tab w:val="left" w:pos="1413"/>
              <w:tab w:val="left" w:pos="1414"/>
              <w:tab w:val="right" w:pos="9235"/>
            </w:tabs>
          </w:pPr>
          <w:hyperlink w:anchor="_TOC_250007" w:history="1">
            <w:r w:rsidR="00CA1745">
              <w:t>Принципы и подходы к</w:t>
            </w:r>
            <w:r w:rsidR="00CA1745">
              <w:rPr>
                <w:spacing w:val="-6"/>
              </w:rPr>
              <w:t xml:space="preserve"> </w:t>
            </w:r>
            <w:r w:rsidR="00CA1745">
              <w:t>реализации</w:t>
            </w:r>
            <w:r w:rsidR="00CA1745">
              <w:rPr>
                <w:spacing w:val="-1"/>
              </w:rPr>
              <w:t xml:space="preserve"> </w:t>
            </w:r>
            <w:r w:rsidR="00CA1745">
              <w:t>программы</w:t>
            </w:r>
            <w:r w:rsidR="00CA1745">
              <w:tab/>
              <w:t>5</w:t>
            </w:r>
          </w:hyperlink>
        </w:p>
        <w:p w:rsidR="00A151CC" w:rsidRDefault="00CA1745">
          <w:pPr>
            <w:pStyle w:val="21"/>
            <w:numPr>
              <w:ilvl w:val="1"/>
              <w:numId w:val="20"/>
            </w:numPr>
            <w:tabs>
              <w:tab w:val="left" w:pos="1413"/>
              <w:tab w:val="left" w:pos="1414"/>
            </w:tabs>
            <w:spacing w:before="50"/>
          </w:pPr>
          <w:r>
            <w:t>Возрастные и индивидуальные характеристики</w:t>
          </w:r>
          <w:r>
            <w:rPr>
              <w:spacing w:val="25"/>
            </w:rPr>
            <w:t xml:space="preserve"> </w:t>
          </w:r>
          <w:r>
            <w:t>контингента</w:t>
          </w:r>
        </w:p>
        <w:p w:rsidR="00A151CC" w:rsidRDefault="00CA1745">
          <w:pPr>
            <w:pStyle w:val="41"/>
            <w:tabs>
              <w:tab w:val="right" w:pos="9235"/>
            </w:tabs>
          </w:pPr>
          <w:r>
            <w:t>детей</w:t>
          </w:r>
          <w:r>
            <w:tab/>
            <w:t>6</w:t>
          </w:r>
        </w:p>
        <w:p w:rsidR="00A151CC" w:rsidRDefault="00CA1745">
          <w:pPr>
            <w:pStyle w:val="21"/>
            <w:numPr>
              <w:ilvl w:val="1"/>
              <w:numId w:val="20"/>
            </w:numPr>
            <w:tabs>
              <w:tab w:val="left" w:pos="1413"/>
              <w:tab w:val="left" w:pos="1414"/>
              <w:tab w:val="left" w:pos="3003"/>
              <w:tab w:val="left" w:pos="3539"/>
              <w:tab w:val="left" w:pos="5343"/>
              <w:tab w:val="left" w:pos="5473"/>
              <w:tab w:val="left" w:pos="6900"/>
              <w:tab w:val="left" w:pos="7289"/>
            </w:tabs>
            <w:spacing w:before="52" w:line="273" w:lineRule="auto"/>
            <w:ind w:right="1768"/>
          </w:pPr>
          <w:r>
            <w:t>Планируемые</w:t>
          </w:r>
          <w:r>
            <w:tab/>
            <w:t>результаты</w:t>
          </w:r>
          <w:r>
            <w:tab/>
            <w:t>освоения</w:t>
          </w:r>
          <w:r>
            <w:tab/>
          </w:r>
          <w:r>
            <w:rPr>
              <w:spacing w:val="-1"/>
            </w:rPr>
            <w:t xml:space="preserve">воспитанниками </w:t>
          </w:r>
          <w:r>
            <w:t>основной</w:t>
          </w:r>
          <w:r>
            <w:tab/>
            <w:t>образовательной</w:t>
          </w:r>
          <w:r>
            <w:tab/>
          </w:r>
          <w:r>
            <w:tab/>
            <w:t>программы</w:t>
          </w:r>
          <w:r>
            <w:tab/>
          </w:r>
          <w:r>
            <w:tab/>
          </w:r>
          <w:r>
            <w:rPr>
              <w:spacing w:val="-1"/>
            </w:rPr>
            <w:t>дошкольного</w:t>
          </w:r>
        </w:p>
        <w:p w:rsidR="00A151CC" w:rsidRDefault="00CA1745">
          <w:pPr>
            <w:pStyle w:val="41"/>
            <w:tabs>
              <w:tab w:val="right" w:pos="9235"/>
            </w:tabs>
            <w:spacing w:before="4"/>
          </w:pPr>
          <w:r>
            <w:t>образования</w:t>
          </w:r>
          <w:r>
            <w:tab/>
            <w:t>9</w:t>
          </w:r>
        </w:p>
        <w:p w:rsidR="00A151CC" w:rsidRDefault="00C549B7">
          <w:pPr>
            <w:pStyle w:val="11"/>
            <w:numPr>
              <w:ilvl w:val="0"/>
              <w:numId w:val="21"/>
            </w:numPr>
            <w:tabs>
              <w:tab w:val="left" w:pos="1009"/>
            </w:tabs>
            <w:spacing w:before="52"/>
            <w:ind w:left="1008"/>
            <w:jc w:val="left"/>
          </w:pPr>
          <w:hyperlink w:anchor="_TOC_250006" w:history="1">
            <w:r w:rsidR="00CA1745">
              <w:t>Содержательный</w:t>
            </w:r>
            <w:r w:rsidR="00CA1745">
              <w:rPr>
                <w:spacing w:val="-2"/>
              </w:rPr>
              <w:t xml:space="preserve"> </w:t>
            </w:r>
            <w:r w:rsidR="00CA1745">
              <w:t>раздел</w:t>
            </w:r>
          </w:hyperlink>
        </w:p>
        <w:p w:rsidR="00A151CC" w:rsidRDefault="00CA1745">
          <w:pPr>
            <w:pStyle w:val="21"/>
            <w:numPr>
              <w:ilvl w:val="1"/>
              <w:numId w:val="19"/>
            </w:numPr>
            <w:tabs>
              <w:tab w:val="left" w:pos="1413"/>
              <w:tab w:val="left" w:pos="1414"/>
              <w:tab w:val="left" w:pos="3851"/>
              <w:tab w:val="left" w:pos="6987"/>
              <w:tab w:val="left" w:pos="7328"/>
              <w:tab w:val="left" w:pos="8022"/>
            </w:tabs>
            <w:spacing w:line="273" w:lineRule="auto"/>
            <w:ind w:right="1763"/>
          </w:pPr>
          <w:r>
            <w:t>Содержание</w:t>
          </w:r>
          <w:r>
            <w:tab/>
            <w:t>психолого-педагогической</w:t>
          </w:r>
          <w:r>
            <w:tab/>
          </w:r>
          <w:r>
            <w:tab/>
            <w:t xml:space="preserve">работы образовательной </w:t>
          </w:r>
          <w:r>
            <w:rPr>
              <w:spacing w:val="50"/>
            </w:rPr>
            <w:t xml:space="preserve"> </w:t>
          </w:r>
          <w:r>
            <w:t xml:space="preserve">области </w:t>
          </w:r>
          <w:r>
            <w:rPr>
              <w:spacing w:val="51"/>
            </w:rPr>
            <w:t xml:space="preserve"> </w:t>
          </w:r>
          <w:r>
            <w:t>«Художественно</w:t>
          </w:r>
          <w:r>
            <w:tab/>
            <w:t>–</w:t>
          </w:r>
          <w:r>
            <w:tab/>
          </w:r>
          <w:r>
            <w:rPr>
              <w:spacing w:val="-1"/>
            </w:rPr>
            <w:t>эстетическое</w:t>
          </w:r>
        </w:p>
        <w:p w:rsidR="00A151CC" w:rsidRDefault="00CA1745">
          <w:pPr>
            <w:pStyle w:val="41"/>
            <w:tabs>
              <w:tab w:val="right" w:pos="9378"/>
            </w:tabs>
            <w:spacing w:before="2"/>
          </w:pPr>
          <w:r>
            <w:t>развитие»</w:t>
          </w:r>
          <w:r>
            <w:rPr>
              <w:spacing w:val="-1"/>
            </w:rPr>
            <w:t xml:space="preserve"> </w:t>
          </w:r>
          <w:r>
            <w:t>музыкальная</w:t>
          </w:r>
          <w:r>
            <w:rPr>
              <w:spacing w:val="-3"/>
            </w:rPr>
            <w:t xml:space="preserve"> </w:t>
          </w:r>
          <w:r>
            <w:t>деятельность</w:t>
          </w:r>
          <w:r>
            <w:tab/>
            <w:t>12</w:t>
          </w:r>
        </w:p>
        <w:p w:rsidR="00A151CC" w:rsidRDefault="00C549B7">
          <w:pPr>
            <w:pStyle w:val="21"/>
            <w:numPr>
              <w:ilvl w:val="1"/>
              <w:numId w:val="19"/>
            </w:numPr>
            <w:tabs>
              <w:tab w:val="left" w:pos="1413"/>
              <w:tab w:val="left" w:pos="1414"/>
              <w:tab w:val="right" w:pos="9378"/>
            </w:tabs>
            <w:spacing w:before="53"/>
          </w:pPr>
          <w:hyperlink w:anchor="_TOC_250005" w:history="1">
            <w:r w:rsidR="00CA1745">
              <w:t>Способы и направления поддержки</w:t>
            </w:r>
            <w:r w:rsidR="00CA1745">
              <w:rPr>
                <w:spacing w:val="-8"/>
              </w:rPr>
              <w:t xml:space="preserve"> </w:t>
            </w:r>
            <w:r w:rsidR="00CA1745">
              <w:t>детской</w:t>
            </w:r>
            <w:r w:rsidR="00CA1745">
              <w:rPr>
                <w:spacing w:val="-1"/>
              </w:rPr>
              <w:t xml:space="preserve"> </w:t>
            </w:r>
            <w:r w:rsidR="00CA1745">
              <w:t>инициативы</w:t>
            </w:r>
            <w:r w:rsidR="00CA1745">
              <w:tab/>
              <w:t>18</w:t>
            </w:r>
          </w:hyperlink>
        </w:p>
        <w:p w:rsidR="00A151CC" w:rsidRDefault="00C549B7">
          <w:pPr>
            <w:pStyle w:val="21"/>
            <w:numPr>
              <w:ilvl w:val="1"/>
              <w:numId w:val="19"/>
            </w:numPr>
            <w:tabs>
              <w:tab w:val="left" w:pos="1413"/>
              <w:tab w:val="left" w:pos="1414"/>
              <w:tab w:val="right" w:pos="9378"/>
            </w:tabs>
            <w:spacing w:before="47"/>
          </w:pPr>
          <w:hyperlink w:anchor="_TOC_250004" w:history="1">
            <w:r w:rsidR="00CA1745">
              <w:t>Технологии воспитания и</w:t>
            </w:r>
            <w:r w:rsidR="00CA1745">
              <w:rPr>
                <w:spacing w:val="-5"/>
              </w:rPr>
              <w:t xml:space="preserve"> </w:t>
            </w:r>
            <w:r w:rsidR="00CA1745">
              <w:t>обучения</w:t>
            </w:r>
            <w:r w:rsidR="00CA1745">
              <w:rPr>
                <w:spacing w:val="-1"/>
              </w:rPr>
              <w:t xml:space="preserve"> </w:t>
            </w:r>
            <w:r w:rsidR="00CA1745">
              <w:t>воспитанников</w:t>
            </w:r>
            <w:r w:rsidR="00CA1745">
              <w:tab/>
              <w:t>19</w:t>
            </w:r>
          </w:hyperlink>
        </w:p>
        <w:p w:rsidR="00A151CC" w:rsidRDefault="00CA1745">
          <w:pPr>
            <w:pStyle w:val="21"/>
            <w:numPr>
              <w:ilvl w:val="1"/>
              <w:numId w:val="19"/>
            </w:numPr>
            <w:tabs>
              <w:tab w:val="left" w:pos="1413"/>
              <w:tab w:val="left" w:pos="1414"/>
            </w:tabs>
            <w:spacing w:before="50"/>
          </w:pPr>
          <w:r>
            <w:t>Особенности взаимодействия музыкального руководителя</w:t>
          </w:r>
          <w:r>
            <w:rPr>
              <w:spacing w:val="39"/>
            </w:rPr>
            <w:t xml:space="preserve"> </w:t>
          </w:r>
          <w:proofErr w:type="gramStart"/>
          <w:r>
            <w:t>с</w:t>
          </w:r>
          <w:proofErr w:type="gramEnd"/>
        </w:p>
        <w:p w:rsidR="00A151CC" w:rsidRDefault="00CA1745">
          <w:pPr>
            <w:pStyle w:val="41"/>
            <w:tabs>
              <w:tab w:val="right" w:pos="9378"/>
            </w:tabs>
          </w:pPr>
          <w:r>
            <w:t>педагогическими</w:t>
          </w:r>
          <w:r>
            <w:rPr>
              <w:spacing w:val="-3"/>
            </w:rPr>
            <w:t xml:space="preserve"> </w:t>
          </w:r>
          <w:r>
            <w:t>работниками</w:t>
          </w:r>
          <w:r>
            <w:tab/>
            <w:t>19</w:t>
          </w:r>
        </w:p>
        <w:p w:rsidR="00A151CC" w:rsidRDefault="00CA1745">
          <w:pPr>
            <w:pStyle w:val="21"/>
            <w:numPr>
              <w:ilvl w:val="1"/>
              <w:numId w:val="19"/>
            </w:numPr>
            <w:tabs>
              <w:tab w:val="left" w:pos="1413"/>
              <w:tab w:val="left" w:pos="1414"/>
              <w:tab w:val="left" w:pos="9095"/>
            </w:tabs>
            <w:spacing w:before="53" w:line="273" w:lineRule="auto"/>
            <w:ind w:right="1265"/>
          </w:pPr>
          <w:r>
            <w:t>Особенности  взаимодействия  музыкального</w:t>
          </w:r>
          <w:r>
            <w:rPr>
              <w:spacing w:val="38"/>
            </w:rPr>
            <w:t xml:space="preserve"> </w:t>
          </w:r>
          <w:r>
            <w:t>руководителя</w:t>
          </w:r>
          <w:r>
            <w:rPr>
              <w:spacing w:val="57"/>
            </w:rPr>
            <w:t xml:space="preserve"> </w:t>
          </w:r>
          <w:r>
            <w:t>с</w:t>
          </w:r>
          <w:r>
            <w:tab/>
            <w:t>20 семьями</w:t>
          </w:r>
          <w:r>
            <w:rPr>
              <w:spacing w:val="-1"/>
            </w:rPr>
            <w:t xml:space="preserve"> </w:t>
          </w:r>
          <w:r>
            <w:t>воспитанников</w:t>
          </w:r>
        </w:p>
        <w:p w:rsidR="00A151CC" w:rsidRDefault="00C549B7">
          <w:pPr>
            <w:pStyle w:val="11"/>
            <w:numPr>
              <w:ilvl w:val="0"/>
              <w:numId w:val="21"/>
            </w:numPr>
            <w:tabs>
              <w:tab w:val="left" w:pos="1117"/>
              <w:tab w:val="right" w:pos="9378"/>
            </w:tabs>
            <w:ind w:left="1116" w:hanging="468"/>
            <w:jc w:val="left"/>
            <w:rPr>
              <w:b w:val="0"/>
            </w:rPr>
          </w:pPr>
          <w:hyperlink w:anchor="_TOC_250003" w:history="1">
            <w:r w:rsidR="00CA1745">
              <w:t>Организационный</w:t>
            </w:r>
            <w:r w:rsidR="00CA1745">
              <w:rPr>
                <w:spacing w:val="-2"/>
              </w:rPr>
              <w:t xml:space="preserve"> </w:t>
            </w:r>
            <w:r w:rsidR="00CA1745">
              <w:t>раздел</w:t>
            </w:r>
            <w:r w:rsidR="00CA1745">
              <w:tab/>
            </w:r>
            <w:r w:rsidR="00CA1745">
              <w:rPr>
                <w:b w:val="0"/>
              </w:rPr>
              <w:t>23</w:t>
            </w:r>
          </w:hyperlink>
        </w:p>
        <w:p w:rsidR="00A151CC" w:rsidRDefault="00C549B7">
          <w:pPr>
            <w:pStyle w:val="21"/>
            <w:numPr>
              <w:ilvl w:val="1"/>
              <w:numId w:val="18"/>
            </w:numPr>
            <w:tabs>
              <w:tab w:val="left" w:pos="1413"/>
              <w:tab w:val="left" w:pos="1414"/>
              <w:tab w:val="right" w:pos="9378"/>
            </w:tabs>
            <w:spacing w:before="47"/>
          </w:pPr>
          <w:hyperlink w:anchor="_TOC_250002" w:history="1">
            <w:r w:rsidR="00CA1745">
              <w:t>Организация</w:t>
            </w:r>
            <w:r w:rsidR="00CA1745">
              <w:rPr>
                <w:spacing w:val="-4"/>
              </w:rPr>
              <w:t xml:space="preserve"> </w:t>
            </w:r>
            <w:r w:rsidR="00CA1745">
              <w:t>образовательного</w:t>
            </w:r>
            <w:r w:rsidR="00CA1745">
              <w:rPr>
                <w:spacing w:val="1"/>
              </w:rPr>
              <w:t xml:space="preserve"> </w:t>
            </w:r>
            <w:r w:rsidR="00CA1745">
              <w:t>процесса</w:t>
            </w:r>
            <w:r w:rsidR="00CA1745">
              <w:tab/>
              <w:t>23</w:t>
            </w:r>
          </w:hyperlink>
        </w:p>
        <w:p w:rsidR="00A151CC" w:rsidRDefault="00CA1745">
          <w:pPr>
            <w:pStyle w:val="21"/>
            <w:numPr>
              <w:ilvl w:val="1"/>
              <w:numId w:val="18"/>
            </w:numPr>
            <w:tabs>
              <w:tab w:val="left" w:pos="1413"/>
              <w:tab w:val="left" w:pos="1414"/>
              <w:tab w:val="left" w:pos="3227"/>
              <w:tab w:val="left" w:pos="9095"/>
            </w:tabs>
            <w:spacing w:line="273" w:lineRule="auto"/>
            <w:ind w:right="1265"/>
          </w:pPr>
          <w:r>
            <w:t xml:space="preserve">Расписание   организованной </w:t>
          </w:r>
          <w:r>
            <w:rPr>
              <w:spacing w:val="21"/>
            </w:rPr>
            <w:t xml:space="preserve"> </w:t>
          </w:r>
          <w:r>
            <w:t xml:space="preserve">образовательной </w:t>
          </w:r>
          <w:r>
            <w:rPr>
              <w:spacing w:val="49"/>
            </w:rPr>
            <w:t xml:space="preserve"> </w:t>
          </w:r>
          <w:r>
            <w:t>музыкальной</w:t>
          </w:r>
          <w:r>
            <w:tab/>
            <w:t>24 деятельности</w:t>
          </w:r>
          <w:r>
            <w:tab/>
            <w:t>с детьми</w:t>
          </w:r>
        </w:p>
        <w:p w:rsidR="00A151CC" w:rsidRDefault="00C549B7">
          <w:pPr>
            <w:pStyle w:val="21"/>
            <w:numPr>
              <w:ilvl w:val="1"/>
              <w:numId w:val="18"/>
            </w:numPr>
            <w:tabs>
              <w:tab w:val="left" w:pos="1413"/>
              <w:tab w:val="left" w:pos="1414"/>
              <w:tab w:val="right" w:pos="9378"/>
            </w:tabs>
            <w:spacing w:before="7"/>
          </w:pPr>
          <w:hyperlink w:anchor="_TOC_250001" w:history="1">
            <w:r w:rsidR="00CA1745">
              <w:t>Материально-техническое</w:t>
            </w:r>
            <w:r w:rsidR="00CA1745">
              <w:rPr>
                <w:spacing w:val="-2"/>
              </w:rPr>
              <w:t xml:space="preserve"> </w:t>
            </w:r>
            <w:r w:rsidR="00CA1745">
              <w:t>обеспечение</w:t>
            </w:r>
            <w:r w:rsidR="00CA1745">
              <w:rPr>
                <w:spacing w:val="-4"/>
              </w:rPr>
              <w:t xml:space="preserve"> </w:t>
            </w:r>
            <w:r w:rsidR="00CA1745">
              <w:t>программы</w:t>
            </w:r>
            <w:r w:rsidR="00CA1745">
              <w:tab/>
              <w:t>25</w:t>
            </w:r>
          </w:hyperlink>
        </w:p>
        <w:p w:rsidR="00A151CC" w:rsidRDefault="00CA1745">
          <w:pPr>
            <w:pStyle w:val="21"/>
            <w:numPr>
              <w:ilvl w:val="1"/>
              <w:numId w:val="18"/>
            </w:numPr>
            <w:tabs>
              <w:tab w:val="left" w:pos="1413"/>
              <w:tab w:val="left" w:pos="1414"/>
              <w:tab w:val="left" w:pos="9095"/>
            </w:tabs>
            <w:spacing w:line="273" w:lineRule="auto"/>
            <w:ind w:right="1265"/>
          </w:pPr>
          <w:r>
            <w:t xml:space="preserve">Обеспеченность  методическими  материалами </w:t>
          </w:r>
          <w:r>
            <w:rPr>
              <w:spacing w:val="13"/>
            </w:rPr>
            <w:t xml:space="preserve"> </w:t>
          </w:r>
          <w:r>
            <w:t xml:space="preserve">и </w:t>
          </w:r>
          <w:r>
            <w:rPr>
              <w:spacing w:val="6"/>
            </w:rPr>
            <w:t xml:space="preserve"> </w:t>
          </w:r>
          <w:r>
            <w:t>средствами</w:t>
          </w:r>
          <w:r>
            <w:tab/>
            <w:t>25 обучения и</w:t>
          </w:r>
          <w:r>
            <w:rPr>
              <w:spacing w:val="-1"/>
            </w:rPr>
            <w:t xml:space="preserve"> </w:t>
          </w:r>
          <w:r>
            <w:t>воспитания</w:t>
          </w:r>
        </w:p>
        <w:p w:rsidR="00A151CC" w:rsidRDefault="00CA1745">
          <w:pPr>
            <w:pStyle w:val="21"/>
            <w:numPr>
              <w:ilvl w:val="1"/>
              <w:numId w:val="18"/>
            </w:numPr>
            <w:tabs>
              <w:tab w:val="left" w:pos="1413"/>
              <w:tab w:val="left" w:pos="1414"/>
              <w:tab w:val="left" w:pos="3455"/>
              <w:tab w:val="left" w:pos="5353"/>
              <w:tab w:val="left" w:pos="7019"/>
              <w:tab w:val="left" w:pos="8727"/>
            </w:tabs>
            <w:spacing w:before="7"/>
          </w:pPr>
          <w:r>
            <w:t>Перспективное</w:t>
          </w:r>
          <w:r>
            <w:tab/>
            <w:t>планирование</w:t>
          </w:r>
          <w:r>
            <w:tab/>
            <w:t>праздников,</w:t>
          </w:r>
          <w:r>
            <w:tab/>
            <w:t>развлечений</w:t>
          </w:r>
          <w:r>
            <w:tab/>
            <w:t>и</w:t>
          </w:r>
        </w:p>
        <w:p w:rsidR="00A151CC" w:rsidRDefault="00CA1745">
          <w:pPr>
            <w:pStyle w:val="41"/>
            <w:tabs>
              <w:tab w:val="right" w:pos="9378"/>
            </w:tabs>
            <w:spacing w:before="44"/>
          </w:pPr>
          <w:r>
            <w:t>досугов</w:t>
          </w:r>
          <w:r>
            <w:tab/>
            <w:t>27</w:t>
          </w:r>
        </w:p>
        <w:p w:rsidR="00A151CC" w:rsidRDefault="00C549B7">
          <w:pPr>
            <w:pStyle w:val="21"/>
            <w:numPr>
              <w:ilvl w:val="1"/>
              <w:numId w:val="18"/>
            </w:numPr>
            <w:tabs>
              <w:tab w:val="left" w:pos="1413"/>
              <w:tab w:val="left" w:pos="1414"/>
              <w:tab w:val="right" w:pos="9378"/>
            </w:tabs>
            <w:spacing w:before="52"/>
          </w:pPr>
          <w:hyperlink w:anchor="_TOC_250000" w:history="1">
            <w:r w:rsidR="00CA1745">
              <w:t>Программное</w:t>
            </w:r>
            <w:r w:rsidR="00CA1745">
              <w:rPr>
                <w:spacing w:val="-1"/>
              </w:rPr>
              <w:t xml:space="preserve"> </w:t>
            </w:r>
            <w:r w:rsidR="00CA1745">
              <w:t>обеспечение</w:t>
            </w:r>
            <w:r w:rsidR="00CA1745">
              <w:tab/>
              <w:t>29</w:t>
            </w:r>
          </w:hyperlink>
        </w:p>
      </w:sdtContent>
    </w:sdt>
    <w:p w:rsidR="00A151CC" w:rsidRDefault="00A151CC">
      <w:pPr>
        <w:sectPr w:rsidR="00A151CC">
          <w:pgSz w:w="11910" w:h="16840"/>
          <w:pgMar w:top="1360" w:right="360" w:bottom="1000" w:left="900" w:header="0" w:footer="724" w:gutter="0"/>
          <w:cols w:space="720"/>
        </w:sectPr>
      </w:pPr>
    </w:p>
    <w:p w:rsidR="00A151CC" w:rsidRDefault="00CA1745">
      <w:pPr>
        <w:pStyle w:val="110"/>
        <w:numPr>
          <w:ilvl w:val="0"/>
          <w:numId w:val="17"/>
        </w:numPr>
        <w:tabs>
          <w:tab w:val="left" w:pos="791"/>
        </w:tabs>
        <w:jc w:val="left"/>
      </w:pPr>
      <w:bookmarkStart w:id="1" w:name="_TOC_250010"/>
      <w:r>
        <w:lastRenderedPageBreak/>
        <w:t>Целевой</w:t>
      </w:r>
      <w:r>
        <w:rPr>
          <w:spacing w:val="-2"/>
        </w:rPr>
        <w:t xml:space="preserve"> </w:t>
      </w:r>
      <w:bookmarkEnd w:id="1"/>
      <w:r>
        <w:t>раздел.</w:t>
      </w:r>
    </w:p>
    <w:p w:rsidR="00A151CC" w:rsidRDefault="00CA1745">
      <w:pPr>
        <w:pStyle w:val="110"/>
        <w:numPr>
          <w:ilvl w:val="1"/>
          <w:numId w:val="16"/>
        </w:numPr>
        <w:tabs>
          <w:tab w:val="left" w:pos="1102"/>
        </w:tabs>
        <w:spacing w:before="48"/>
        <w:ind w:firstLine="0"/>
        <w:jc w:val="left"/>
      </w:pPr>
      <w:bookmarkStart w:id="2" w:name="_TOC_250009"/>
      <w:r>
        <w:t>Пояснительная</w:t>
      </w:r>
      <w:r>
        <w:rPr>
          <w:spacing w:val="-3"/>
        </w:rPr>
        <w:t xml:space="preserve"> </w:t>
      </w:r>
      <w:bookmarkEnd w:id="2"/>
      <w:r>
        <w:t>записка</w:t>
      </w:r>
    </w:p>
    <w:p w:rsidR="00A151CC" w:rsidRDefault="00CA1745" w:rsidP="002F2398">
      <w:pPr>
        <w:pStyle w:val="a3"/>
        <w:spacing w:before="45" w:line="276" w:lineRule="auto"/>
        <w:ind w:right="487" w:firstLine="789"/>
        <w:jc w:val="both"/>
      </w:pPr>
      <w:r>
        <w:t xml:space="preserve">Рабочая программа разработана на основе основной общеобразовательной программы - образовательной программы дошкольного образования и предназначена для работы музыкального руководителя </w:t>
      </w:r>
      <w:r w:rsidR="002F2398">
        <w:t xml:space="preserve">МКОУ ООШ с. </w:t>
      </w:r>
      <w:proofErr w:type="gramStart"/>
      <w:r w:rsidR="002F2398">
        <w:t>Крутое</w:t>
      </w:r>
      <w:proofErr w:type="gramEnd"/>
      <w:r>
        <w:t>.</w:t>
      </w:r>
    </w:p>
    <w:p w:rsidR="00A151CC" w:rsidRDefault="00CA1745">
      <w:pPr>
        <w:pStyle w:val="a3"/>
        <w:spacing w:before="50" w:line="276" w:lineRule="auto"/>
        <w:ind w:right="489" w:firstLine="719"/>
        <w:jc w:val="both"/>
      </w:pPr>
      <w:r>
        <w:t xml:space="preserve">Основная идея рабочей программы – </w:t>
      </w:r>
      <w:proofErr w:type="spellStart"/>
      <w:r>
        <w:t>гуманизация</w:t>
      </w:r>
      <w:proofErr w:type="spellEnd"/>
      <w:r>
        <w:t xml:space="preserve">, приоритет воспитания общечеловеческих ценностей: добра, красоты, истины, </w:t>
      </w:r>
      <w:proofErr w:type="spellStart"/>
      <w:r>
        <w:t>самоценности</w:t>
      </w:r>
      <w:proofErr w:type="spellEnd"/>
      <w:r>
        <w:t xml:space="preserve"> дошкольного детства</w:t>
      </w:r>
    </w:p>
    <w:p w:rsidR="00A151CC" w:rsidRDefault="00CA1745">
      <w:pPr>
        <w:pStyle w:val="a3"/>
        <w:spacing w:before="1" w:line="276" w:lineRule="auto"/>
        <w:ind w:right="491" w:firstLine="719"/>
        <w:jc w:val="both"/>
      </w:pPr>
      <w:r>
        <w:t>Музыкальная деятельность осуществляется по образовательной программе дошкольного образования (далее ОПДО), в соответствии со следующими документами:</w:t>
      </w:r>
    </w:p>
    <w:p w:rsidR="00A151CC" w:rsidRDefault="00CA1745">
      <w:pPr>
        <w:pStyle w:val="a4"/>
        <w:numPr>
          <w:ilvl w:val="0"/>
          <w:numId w:val="15"/>
        </w:numPr>
        <w:tabs>
          <w:tab w:val="left" w:pos="704"/>
        </w:tabs>
        <w:spacing w:line="321" w:lineRule="exact"/>
        <w:ind w:firstLine="0"/>
        <w:rPr>
          <w:sz w:val="28"/>
        </w:rPr>
      </w:pPr>
      <w:r>
        <w:rPr>
          <w:sz w:val="28"/>
        </w:rPr>
        <w:t>Закон РФ «Об образовании в РФ» (от 29.12.2012 №</w:t>
      </w:r>
      <w:r>
        <w:rPr>
          <w:spacing w:val="-6"/>
          <w:sz w:val="28"/>
        </w:rPr>
        <w:t xml:space="preserve"> </w:t>
      </w:r>
      <w:r>
        <w:rPr>
          <w:sz w:val="28"/>
        </w:rPr>
        <w:t>273-ФЗ);</w:t>
      </w:r>
    </w:p>
    <w:p w:rsidR="00A151CC" w:rsidRDefault="00CA1745">
      <w:pPr>
        <w:pStyle w:val="a4"/>
        <w:numPr>
          <w:ilvl w:val="0"/>
          <w:numId w:val="15"/>
        </w:numPr>
        <w:tabs>
          <w:tab w:val="left" w:pos="822"/>
          <w:tab w:val="left" w:pos="8566"/>
        </w:tabs>
        <w:spacing w:before="50" w:line="276" w:lineRule="auto"/>
        <w:ind w:right="490" w:firstLine="0"/>
        <w:rPr>
          <w:sz w:val="28"/>
        </w:rPr>
      </w:pPr>
      <w:r>
        <w:rPr>
          <w:sz w:val="28"/>
        </w:rPr>
        <w:t xml:space="preserve">Федеральный   государственный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образовательный </w:t>
      </w:r>
      <w:r>
        <w:rPr>
          <w:spacing w:val="43"/>
          <w:sz w:val="28"/>
        </w:rPr>
        <w:t xml:space="preserve"> </w:t>
      </w:r>
      <w:r>
        <w:rPr>
          <w:sz w:val="28"/>
        </w:rPr>
        <w:t>стандарт</w:t>
      </w:r>
      <w:r>
        <w:rPr>
          <w:sz w:val="28"/>
        </w:rPr>
        <w:tab/>
      </w:r>
      <w:r>
        <w:rPr>
          <w:spacing w:val="-1"/>
          <w:sz w:val="28"/>
        </w:rPr>
        <w:t xml:space="preserve">дошкольного </w:t>
      </w:r>
      <w:r>
        <w:rPr>
          <w:sz w:val="28"/>
        </w:rPr>
        <w:t xml:space="preserve">образования (приказ </w:t>
      </w:r>
      <w:proofErr w:type="spellStart"/>
      <w:r>
        <w:rPr>
          <w:sz w:val="28"/>
        </w:rPr>
        <w:t>МОиН</w:t>
      </w:r>
      <w:proofErr w:type="spellEnd"/>
      <w:r>
        <w:rPr>
          <w:sz w:val="28"/>
        </w:rPr>
        <w:t xml:space="preserve"> РФ от 17.10.2013 №</w:t>
      </w:r>
      <w:r>
        <w:rPr>
          <w:spacing w:val="-11"/>
          <w:sz w:val="28"/>
        </w:rPr>
        <w:t xml:space="preserve"> </w:t>
      </w:r>
      <w:r>
        <w:rPr>
          <w:sz w:val="28"/>
        </w:rPr>
        <w:t>1155);</w:t>
      </w:r>
    </w:p>
    <w:p w:rsidR="00A151CC" w:rsidRDefault="00CA1745">
      <w:pPr>
        <w:pStyle w:val="a4"/>
        <w:numPr>
          <w:ilvl w:val="0"/>
          <w:numId w:val="15"/>
        </w:numPr>
        <w:tabs>
          <w:tab w:val="left" w:pos="728"/>
        </w:tabs>
        <w:spacing w:line="276" w:lineRule="auto"/>
        <w:ind w:right="489" w:firstLine="0"/>
        <w:jc w:val="both"/>
        <w:rPr>
          <w:sz w:val="28"/>
        </w:rPr>
      </w:pPr>
      <w:r>
        <w:rPr>
          <w:sz w:val="28"/>
        </w:rPr>
        <w:t>Санитарно-эпидемиологическими требованиями к устройству, содержанию и организации режима работы дошкольных образовательных организаций (утв. Постановлением Главного государственного санитарного врача РФ от 15. 05. 2013 г. №</w:t>
      </w:r>
      <w:r>
        <w:rPr>
          <w:spacing w:val="-1"/>
          <w:sz w:val="28"/>
        </w:rPr>
        <w:t xml:space="preserve"> </w:t>
      </w:r>
      <w:r>
        <w:rPr>
          <w:sz w:val="28"/>
        </w:rPr>
        <w:t>26).</w:t>
      </w:r>
    </w:p>
    <w:p w:rsidR="00A151CC" w:rsidRDefault="00CA1745">
      <w:pPr>
        <w:pStyle w:val="a3"/>
        <w:tabs>
          <w:tab w:val="left" w:pos="2627"/>
          <w:tab w:val="left" w:pos="4323"/>
          <w:tab w:val="left" w:pos="5024"/>
          <w:tab w:val="left" w:pos="6793"/>
          <w:tab w:val="left" w:pos="9207"/>
        </w:tabs>
        <w:spacing w:line="322" w:lineRule="exact"/>
        <w:ind w:left="1260"/>
      </w:pPr>
      <w:r>
        <w:t>Рабочая</w:t>
      </w:r>
      <w:r>
        <w:tab/>
        <w:t>программа</w:t>
      </w:r>
      <w:r>
        <w:tab/>
        <w:t>по</w:t>
      </w:r>
      <w:r>
        <w:tab/>
        <w:t>реализации</w:t>
      </w:r>
      <w:r>
        <w:tab/>
        <w:t>образовательной</w:t>
      </w:r>
      <w:r>
        <w:tab/>
        <w:t>области</w:t>
      </w:r>
    </w:p>
    <w:p w:rsidR="00A151CC" w:rsidRDefault="00CA1745">
      <w:pPr>
        <w:pStyle w:val="a3"/>
        <w:spacing w:before="49" w:line="276" w:lineRule="auto"/>
        <w:ind w:right="486"/>
        <w:jc w:val="both"/>
      </w:pPr>
      <w:r>
        <w:t>«Художественно-эстетическое развитие» дошкольников является модифицированной и отвечает требованиям Государственного стандарта и возрастным особенностям детей. Программа разработана с учетом дидактических принципов – их развивающего обучения, психологических особенностей детей дошкольного возраста и включает в себя следующие разделы: восприятие, пение, музыкально-</w:t>
      </w:r>
      <w:proofErr w:type="gramStart"/>
      <w:r>
        <w:t>ритмические движения</w:t>
      </w:r>
      <w:proofErr w:type="gramEnd"/>
      <w:r>
        <w:t>, игра на детских музыкальных инструментах.</w:t>
      </w:r>
    </w:p>
    <w:p w:rsidR="00A151CC" w:rsidRDefault="00A151CC">
      <w:pPr>
        <w:pStyle w:val="a3"/>
        <w:spacing w:before="6"/>
        <w:ind w:left="0"/>
        <w:rPr>
          <w:sz w:val="32"/>
        </w:rPr>
      </w:pPr>
    </w:p>
    <w:p w:rsidR="00A151CC" w:rsidRDefault="00CA1745">
      <w:pPr>
        <w:pStyle w:val="110"/>
        <w:numPr>
          <w:ilvl w:val="1"/>
          <w:numId w:val="16"/>
        </w:numPr>
        <w:tabs>
          <w:tab w:val="left" w:pos="1573"/>
        </w:tabs>
        <w:spacing w:before="0"/>
        <w:ind w:left="1572" w:hanging="492"/>
        <w:jc w:val="left"/>
      </w:pPr>
      <w:bookmarkStart w:id="3" w:name="_TOC_250008"/>
      <w:r>
        <w:t>Цели и задачи реализации</w:t>
      </w:r>
      <w:r>
        <w:rPr>
          <w:spacing w:val="-6"/>
        </w:rPr>
        <w:t xml:space="preserve"> </w:t>
      </w:r>
      <w:bookmarkEnd w:id="3"/>
      <w:r>
        <w:t>программы.</w:t>
      </w:r>
    </w:p>
    <w:p w:rsidR="00A151CC" w:rsidRDefault="00CA1745">
      <w:pPr>
        <w:pStyle w:val="a3"/>
        <w:spacing w:before="44" w:line="276" w:lineRule="auto"/>
        <w:ind w:right="486" w:firstLine="540"/>
        <w:jc w:val="both"/>
      </w:pPr>
      <w:r>
        <w:rPr>
          <w:b/>
        </w:rPr>
        <w:t xml:space="preserve">Цель рабочей учебной программы: </w:t>
      </w:r>
      <w:r>
        <w:t>Приобщение к музыкальному искусству (а так же приобщение детей к русской народно-традиционной и мировой музыкальной культуре); развитие предпосылок ценностно-смыслового восприятия и понимания музыкального искусства; формирование основ музыкальной культуры, ознакомление с элементарными музыкальными понятиями, жанрами; воспитание эмоциональной отзывчивости при восприятии музыкальных произведений. Подготовка детей к освоению</w:t>
      </w:r>
      <w:r>
        <w:rPr>
          <w:spacing w:val="-25"/>
        </w:rPr>
        <w:t xml:space="preserve"> </w:t>
      </w:r>
      <w:r>
        <w:t>приемов</w:t>
      </w:r>
    </w:p>
    <w:p w:rsidR="00A151CC" w:rsidRDefault="00A151CC">
      <w:pPr>
        <w:spacing w:line="276" w:lineRule="auto"/>
        <w:jc w:val="both"/>
        <w:sectPr w:rsidR="00A151CC">
          <w:pgSz w:w="11910" w:h="16840"/>
          <w:pgMar w:top="1360" w:right="360" w:bottom="1000" w:left="900" w:header="0" w:footer="724" w:gutter="0"/>
          <w:cols w:space="720"/>
        </w:sectPr>
      </w:pPr>
    </w:p>
    <w:p w:rsidR="00A151CC" w:rsidRDefault="00CA1745">
      <w:pPr>
        <w:pStyle w:val="a3"/>
        <w:spacing w:before="75" w:line="276" w:lineRule="auto"/>
        <w:ind w:right="492"/>
        <w:jc w:val="both"/>
      </w:pPr>
      <w:r>
        <w:lastRenderedPageBreak/>
        <w:t>и навыков в различных видах музыкальной деятельности адекватно детским возможностям.</w:t>
      </w:r>
    </w:p>
    <w:p w:rsidR="00A151CC" w:rsidRDefault="00CA1745">
      <w:pPr>
        <w:pStyle w:val="110"/>
        <w:spacing w:before="6"/>
        <w:ind w:left="1080"/>
      </w:pPr>
      <w:r>
        <w:t>Задачи:</w:t>
      </w:r>
    </w:p>
    <w:p w:rsidR="00A151CC" w:rsidRDefault="00CA1745">
      <w:pPr>
        <w:pStyle w:val="a3"/>
        <w:spacing w:before="42" w:line="276" w:lineRule="auto"/>
        <w:ind w:right="489" w:firstLine="540"/>
        <w:jc w:val="both"/>
      </w:pPr>
      <w:r>
        <w:t>Развитие музыкальных способностей: поэтического и музыкального слуха, чувства ритма, музыкальной памяти; формирование песенного, музыкального вкуса.</w:t>
      </w:r>
    </w:p>
    <w:p w:rsidR="00A151CC" w:rsidRDefault="00CA1745">
      <w:pPr>
        <w:pStyle w:val="a3"/>
        <w:spacing w:before="1" w:line="276" w:lineRule="auto"/>
        <w:ind w:right="489" w:firstLine="540"/>
        <w:jc w:val="both"/>
      </w:pPr>
      <w:r>
        <w:t>Воспитание интереса к музыкально-художественной деятельности, совершенствование умений в этом виде деятельности.</w:t>
      </w:r>
    </w:p>
    <w:p w:rsidR="00A151CC" w:rsidRDefault="00CA1745">
      <w:pPr>
        <w:pStyle w:val="a3"/>
        <w:spacing w:line="276" w:lineRule="auto"/>
        <w:ind w:right="488" w:firstLine="540"/>
        <w:jc w:val="both"/>
      </w:pPr>
      <w:r>
        <w:t>Развитие детского музыкально-художественного творчества, реализация самостоятельной творческой деятельности детей; удовлетворение потребности в</w:t>
      </w:r>
      <w:r>
        <w:rPr>
          <w:spacing w:val="-3"/>
        </w:rPr>
        <w:t xml:space="preserve"> </w:t>
      </w:r>
      <w:r>
        <w:t>самовыражении.</w:t>
      </w:r>
    </w:p>
    <w:p w:rsidR="00A151CC" w:rsidRDefault="00A151CC">
      <w:pPr>
        <w:pStyle w:val="a3"/>
        <w:spacing w:before="6"/>
        <w:ind w:left="0"/>
        <w:rPr>
          <w:sz w:val="32"/>
        </w:rPr>
      </w:pPr>
    </w:p>
    <w:p w:rsidR="00A151CC" w:rsidRDefault="00CA1745">
      <w:pPr>
        <w:pStyle w:val="110"/>
        <w:numPr>
          <w:ilvl w:val="1"/>
          <w:numId w:val="16"/>
        </w:numPr>
        <w:tabs>
          <w:tab w:val="left" w:pos="1573"/>
        </w:tabs>
        <w:spacing w:before="0"/>
        <w:ind w:left="1572" w:hanging="492"/>
        <w:jc w:val="left"/>
      </w:pPr>
      <w:bookmarkStart w:id="4" w:name="_TOC_250007"/>
      <w:r>
        <w:t>Принципы и подходы к реализации</w:t>
      </w:r>
      <w:r>
        <w:rPr>
          <w:spacing w:val="-10"/>
        </w:rPr>
        <w:t xml:space="preserve"> </w:t>
      </w:r>
      <w:bookmarkEnd w:id="4"/>
      <w:r>
        <w:t>программы.</w:t>
      </w:r>
    </w:p>
    <w:p w:rsidR="00A151CC" w:rsidRDefault="00CA1745">
      <w:pPr>
        <w:pStyle w:val="a3"/>
        <w:spacing w:before="45" w:line="276" w:lineRule="auto"/>
        <w:ind w:right="485" w:firstLine="69"/>
        <w:jc w:val="both"/>
      </w:pPr>
      <w:r>
        <w:t xml:space="preserve">В основе реализации Программы лежат культурно-исторический, </w:t>
      </w:r>
      <w:proofErr w:type="spellStart"/>
      <w:r>
        <w:t>деятельностный</w:t>
      </w:r>
      <w:proofErr w:type="spellEnd"/>
      <w:r>
        <w:t xml:space="preserve"> и личностный подходы к развитию ребенка. Программа сформирована в соответствии с принципами, определёнными Федеральным государственным образовательным стандартом:</w:t>
      </w:r>
    </w:p>
    <w:p w:rsidR="00A151CC" w:rsidRDefault="00CA1745">
      <w:pPr>
        <w:pStyle w:val="a4"/>
        <w:numPr>
          <w:ilvl w:val="0"/>
          <w:numId w:val="14"/>
        </w:numPr>
        <w:tabs>
          <w:tab w:val="left" w:pos="1261"/>
        </w:tabs>
        <w:spacing w:line="276" w:lineRule="auto"/>
        <w:ind w:right="494"/>
        <w:jc w:val="both"/>
        <w:rPr>
          <w:sz w:val="28"/>
        </w:rPr>
      </w:pPr>
      <w:r>
        <w:rPr>
          <w:sz w:val="28"/>
        </w:rPr>
        <w:t>полноценное проживание ребёнком всех этапов детства (младенческого, раннего и дошкольного возраста), обогащения (амплификации) детского развития;</w:t>
      </w:r>
    </w:p>
    <w:p w:rsidR="00A151CC" w:rsidRDefault="00CA1745">
      <w:pPr>
        <w:pStyle w:val="a4"/>
        <w:numPr>
          <w:ilvl w:val="0"/>
          <w:numId w:val="14"/>
        </w:numPr>
        <w:tabs>
          <w:tab w:val="left" w:pos="1260"/>
          <w:tab w:val="left" w:pos="1261"/>
        </w:tabs>
        <w:spacing w:before="1" w:line="276" w:lineRule="auto"/>
        <w:ind w:right="490"/>
        <w:rPr>
          <w:sz w:val="28"/>
        </w:rPr>
      </w:pPr>
      <w:r>
        <w:rPr>
          <w:sz w:val="28"/>
        </w:rPr>
        <w:t>индивидуализацию дошкольного образования (в том числе одарённых детей и детей с ограниченными возможностями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здоровья);</w:t>
      </w:r>
    </w:p>
    <w:p w:rsidR="00A151CC" w:rsidRDefault="00CA1745">
      <w:pPr>
        <w:pStyle w:val="a4"/>
        <w:numPr>
          <w:ilvl w:val="0"/>
          <w:numId w:val="14"/>
        </w:numPr>
        <w:tabs>
          <w:tab w:val="left" w:pos="1260"/>
          <w:tab w:val="left" w:pos="1261"/>
        </w:tabs>
        <w:spacing w:line="276" w:lineRule="auto"/>
        <w:ind w:right="494"/>
        <w:rPr>
          <w:sz w:val="28"/>
        </w:rPr>
      </w:pPr>
      <w:r>
        <w:rPr>
          <w:sz w:val="28"/>
        </w:rPr>
        <w:t>содействие и сотрудничество детей и взрослых, признание ребенка полноценным участником (субъектом) образовательных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отношений;</w:t>
      </w:r>
    </w:p>
    <w:p w:rsidR="00A151CC" w:rsidRDefault="00CA1745">
      <w:pPr>
        <w:pStyle w:val="a4"/>
        <w:numPr>
          <w:ilvl w:val="0"/>
          <w:numId w:val="14"/>
        </w:numPr>
        <w:tabs>
          <w:tab w:val="left" w:pos="1260"/>
          <w:tab w:val="left" w:pos="1261"/>
        </w:tabs>
        <w:rPr>
          <w:sz w:val="28"/>
        </w:rPr>
      </w:pPr>
      <w:r>
        <w:rPr>
          <w:sz w:val="28"/>
        </w:rPr>
        <w:t>поддержку инициативы детей в различных видах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деятельности;</w:t>
      </w:r>
    </w:p>
    <w:p w:rsidR="00A151CC" w:rsidRDefault="00CA1745">
      <w:pPr>
        <w:pStyle w:val="a4"/>
        <w:numPr>
          <w:ilvl w:val="0"/>
          <w:numId w:val="14"/>
        </w:numPr>
        <w:tabs>
          <w:tab w:val="left" w:pos="1260"/>
          <w:tab w:val="left" w:pos="1261"/>
        </w:tabs>
        <w:spacing w:before="47"/>
        <w:rPr>
          <w:sz w:val="28"/>
        </w:rPr>
      </w:pPr>
      <w:r>
        <w:rPr>
          <w:sz w:val="28"/>
        </w:rPr>
        <w:t>партнерство с</w:t>
      </w:r>
      <w:r>
        <w:rPr>
          <w:spacing w:val="-1"/>
          <w:sz w:val="28"/>
        </w:rPr>
        <w:t xml:space="preserve"> </w:t>
      </w:r>
      <w:r>
        <w:rPr>
          <w:sz w:val="28"/>
        </w:rPr>
        <w:t>семьей;</w:t>
      </w:r>
    </w:p>
    <w:p w:rsidR="00A151CC" w:rsidRDefault="00CA1745">
      <w:pPr>
        <w:pStyle w:val="a4"/>
        <w:numPr>
          <w:ilvl w:val="0"/>
          <w:numId w:val="14"/>
        </w:numPr>
        <w:tabs>
          <w:tab w:val="left" w:pos="1260"/>
          <w:tab w:val="left" w:pos="1261"/>
          <w:tab w:val="left" w:pos="2979"/>
          <w:tab w:val="left" w:pos="3876"/>
          <w:tab w:val="left" w:pos="4248"/>
          <w:tab w:val="left" w:pos="6643"/>
          <w:tab w:val="left" w:pos="7860"/>
          <w:tab w:val="left" w:pos="9375"/>
        </w:tabs>
        <w:spacing w:before="48" w:line="278" w:lineRule="auto"/>
        <w:ind w:right="493"/>
        <w:rPr>
          <w:sz w:val="28"/>
        </w:rPr>
      </w:pPr>
      <w:r>
        <w:rPr>
          <w:sz w:val="28"/>
        </w:rPr>
        <w:t>приобщение</w:t>
      </w:r>
      <w:r>
        <w:rPr>
          <w:sz w:val="28"/>
        </w:rPr>
        <w:tab/>
        <w:t>детей</w:t>
      </w:r>
      <w:r>
        <w:rPr>
          <w:sz w:val="28"/>
        </w:rPr>
        <w:tab/>
        <w:t>к</w:t>
      </w:r>
      <w:r>
        <w:rPr>
          <w:sz w:val="28"/>
        </w:rPr>
        <w:tab/>
        <w:t>социокультурным</w:t>
      </w:r>
      <w:r>
        <w:rPr>
          <w:sz w:val="28"/>
        </w:rPr>
        <w:tab/>
        <w:t>нормам,</w:t>
      </w:r>
      <w:r>
        <w:rPr>
          <w:sz w:val="28"/>
        </w:rPr>
        <w:tab/>
        <w:t>традициям</w:t>
      </w:r>
      <w:r>
        <w:rPr>
          <w:sz w:val="28"/>
        </w:rPr>
        <w:tab/>
        <w:t>семьи, общества 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государства;</w:t>
      </w:r>
    </w:p>
    <w:p w:rsidR="00A151CC" w:rsidRDefault="00CA1745">
      <w:pPr>
        <w:pStyle w:val="a4"/>
        <w:numPr>
          <w:ilvl w:val="0"/>
          <w:numId w:val="14"/>
        </w:numPr>
        <w:tabs>
          <w:tab w:val="left" w:pos="1260"/>
          <w:tab w:val="left" w:pos="1261"/>
        </w:tabs>
        <w:spacing w:line="276" w:lineRule="auto"/>
        <w:ind w:right="494"/>
        <w:rPr>
          <w:sz w:val="28"/>
        </w:rPr>
      </w:pPr>
      <w:r>
        <w:rPr>
          <w:sz w:val="28"/>
        </w:rPr>
        <w:t>формирование познавательных интересов и познавательных действий ребенка в различных 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A151CC" w:rsidRDefault="00CA1745">
      <w:pPr>
        <w:pStyle w:val="a4"/>
        <w:numPr>
          <w:ilvl w:val="0"/>
          <w:numId w:val="14"/>
        </w:numPr>
        <w:tabs>
          <w:tab w:val="left" w:pos="1260"/>
          <w:tab w:val="left" w:pos="1261"/>
        </w:tabs>
        <w:spacing w:line="278" w:lineRule="auto"/>
        <w:ind w:right="488"/>
        <w:rPr>
          <w:sz w:val="28"/>
        </w:rPr>
      </w:pPr>
      <w:r>
        <w:rPr>
          <w:sz w:val="28"/>
        </w:rPr>
        <w:t>возрастную адекватность (соответствия условий, требований, методов возрасту и особенностям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развития);</w:t>
      </w:r>
    </w:p>
    <w:p w:rsidR="00A151CC" w:rsidRDefault="00CA1745">
      <w:pPr>
        <w:pStyle w:val="a4"/>
        <w:numPr>
          <w:ilvl w:val="0"/>
          <w:numId w:val="14"/>
        </w:numPr>
        <w:tabs>
          <w:tab w:val="left" w:pos="1260"/>
          <w:tab w:val="left" w:pos="1261"/>
        </w:tabs>
        <w:spacing w:line="276" w:lineRule="auto"/>
        <w:ind w:right="496"/>
        <w:rPr>
          <w:sz w:val="28"/>
        </w:rPr>
      </w:pPr>
      <w:r>
        <w:rPr>
          <w:sz w:val="28"/>
        </w:rPr>
        <w:t>обеспечение преемственности дошкольного общего и начального общего образования.</w:t>
      </w:r>
    </w:p>
    <w:p w:rsidR="00A151CC" w:rsidRDefault="00A151CC">
      <w:pPr>
        <w:spacing w:line="276" w:lineRule="auto"/>
        <w:rPr>
          <w:sz w:val="28"/>
        </w:rPr>
        <w:sectPr w:rsidR="00A151CC">
          <w:pgSz w:w="11910" w:h="16840"/>
          <w:pgMar w:top="1340" w:right="360" w:bottom="1000" w:left="900" w:header="0" w:footer="724" w:gutter="0"/>
          <w:cols w:space="720"/>
        </w:sectPr>
      </w:pPr>
    </w:p>
    <w:p w:rsidR="00A151CC" w:rsidRDefault="00CA1745">
      <w:pPr>
        <w:pStyle w:val="110"/>
        <w:numPr>
          <w:ilvl w:val="1"/>
          <w:numId w:val="16"/>
        </w:numPr>
        <w:tabs>
          <w:tab w:val="left" w:pos="1033"/>
        </w:tabs>
        <w:ind w:left="1032" w:hanging="492"/>
        <w:jc w:val="left"/>
      </w:pPr>
      <w:r>
        <w:lastRenderedPageBreak/>
        <w:t>Возрастные и индивидуальные характеристики контингента</w:t>
      </w:r>
      <w:r>
        <w:rPr>
          <w:spacing w:val="-10"/>
        </w:rPr>
        <w:t xml:space="preserve"> </w:t>
      </w:r>
      <w:r>
        <w:t>детей</w:t>
      </w:r>
    </w:p>
    <w:p w:rsidR="00A151CC" w:rsidRDefault="00CA1745">
      <w:pPr>
        <w:pStyle w:val="a3"/>
        <w:spacing w:before="43" w:after="2" w:line="278" w:lineRule="auto"/>
        <w:ind w:right="529" w:firstLine="707"/>
      </w:pPr>
      <w:r>
        <w:t>В ходе реализации программы учитываются возрастные особенности развития детей.</w:t>
      </w: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3"/>
        <w:gridCol w:w="7240"/>
      </w:tblGrid>
      <w:tr w:rsidR="00A151CC">
        <w:trPr>
          <w:trHeight w:val="741"/>
        </w:trPr>
        <w:tc>
          <w:tcPr>
            <w:tcW w:w="2593" w:type="dxa"/>
          </w:tcPr>
          <w:p w:rsidR="00A151CC" w:rsidRDefault="00CA1745">
            <w:pPr>
              <w:pStyle w:val="TableParagraph"/>
              <w:spacing w:line="320" w:lineRule="exact"/>
              <w:ind w:left="796"/>
              <w:rPr>
                <w:b/>
                <w:sz w:val="28"/>
              </w:rPr>
            </w:pPr>
            <w:r>
              <w:rPr>
                <w:b/>
                <w:sz w:val="28"/>
              </w:rPr>
              <w:t>Возраст</w:t>
            </w:r>
          </w:p>
        </w:tc>
        <w:tc>
          <w:tcPr>
            <w:tcW w:w="7240" w:type="dxa"/>
          </w:tcPr>
          <w:p w:rsidR="00A151CC" w:rsidRDefault="00CA1745">
            <w:pPr>
              <w:pStyle w:val="TableParagraph"/>
              <w:spacing w:line="320" w:lineRule="exact"/>
              <w:ind w:left="440"/>
              <w:rPr>
                <w:b/>
                <w:sz w:val="28"/>
              </w:rPr>
            </w:pPr>
            <w:r>
              <w:rPr>
                <w:b/>
                <w:sz w:val="28"/>
              </w:rPr>
              <w:t>Возрастные и индивидуальные особенности детей</w:t>
            </w:r>
          </w:p>
        </w:tc>
      </w:tr>
      <w:tr w:rsidR="00A151CC">
        <w:trPr>
          <w:trHeight w:val="9627"/>
        </w:trPr>
        <w:tc>
          <w:tcPr>
            <w:tcW w:w="2593" w:type="dxa"/>
          </w:tcPr>
          <w:p w:rsidR="00A151CC" w:rsidRDefault="002F2398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Ранний возраст</w:t>
            </w:r>
          </w:p>
          <w:p w:rsidR="00A151CC" w:rsidRDefault="00CA1745">
            <w:pPr>
              <w:pStyle w:val="TableParagraph"/>
              <w:spacing w:before="43"/>
              <w:rPr>
                <w:sz w:val="28"/>
              </w:rPr>
            </w:pPr>
            <w:r>
              <w:rPr>
                <w:sz w:val="28"/>
              </w:rPr>
              <w:t>(2-3 года)</w:t>
            </w:r>
          </w:p>
        </w:tc>
        <w:tc>
          <w:tcPr>
            <w:tcW w:w="7240" w:type="dxa"/>
          </w:tcPr>
          <w:p w:rsidR="00A151CC" w:rsidRDefault="00CA1745">
            <w:pPr>
              <w:pStyle w:val="TableParagraph"/>
              <w:spacing w:line="276" w:lineRule="auto"/>
              <w:ind w:right="99" w:firstLine="360"/>
              <w:jc w:val="both"/>
              <w:rPr>
                <w:sz w:val="26"/>
              </w:rPr>
            </w:pPr>
            <w:r>
              <w:rPr>
                <w:sz w:val="26"/>
              </w:rPr>
              <w:t>На третьем году жизни дети становятся самостоятельнее. Продолжает развиваться предметная деятельность, ситуативно-деловое общение ребенка и взрослого; совершенствуются восприятие, речь, начальные формы произвольного поведения, игры, наглядно-действенное мышление. Умение выполнять орудийные действия развивает произвольность, преобразуя натуральные формы активности в культурные на основе предлагаемой взрослыми модели, которая выступает в качестве не только объекта для подражания, но и образца, регулирующего собственную активность ребенка. На третьем году  жизни совершенствуются зрительные и слуховые ориентировки, что позволяет детям безошибочно выполнять ряд заданий: осуществлять выбор из 2-3 предметов по форме, величине и цвету; различать мелодии; петь. Совершенствуется слуховое восприятие, прежде всего фонематический слух. Основной формой мышления становится наглядн</w:t>
            </w:r>
            <w:proofErr w:type="gramStart"/>
            <w:r>
              <w:rPr>
                <w:sz w:val="26"/>
              </w:rPr>
              <w:t>о-</w:t>
            </w:r>
            <w:proofErr w:type="gramEnd"/>
            <w:r>
              <w:rPr>
                <w:sz w:val="26"/>
              </w:rPr>
              <w:t xml:space="preserve"> действенная. Ее особенность заключается в том, что возникающие в жизни ребенка проблемные ситуации разрешаются путем реального действия с предметами. Для детей этого возраста характерна неосознанность мотивов, импульсивность и зависимость чувств и желаний от ситуации. Дети легко заражаются эмоциональным состоянием сверстников. Однако в этот период начинает складываться и произвольность поведения. У детей появляются чувства гордости и стыда, начинают формироваться элементы самосознания, связанные с идентификацией с именем и полом. Ранний возраст</w:t>
            </w:r>
          </w:p>
          <w:p w:rsidR="00A151CC" w:rsidRDefault="00CA1745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завершается кризисом трех лет.</w:t>
            </w:r>
          </w:p>
        </w:tc>
      </w:tr>
      <w:tr w:rsidR="00A151CC">
        <w:trPr>
          <w:trHeight w:val="2406"/>
        </w:trPr>
        <w:tc>
          <w:tcPr>
            <w:tcW w:w="2593" w:type="dxa"/>
          </w:tcPr>
          <w:p w:rsidR="00A151CC" w:rsidRDefault="00CA1745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 младшая группа</w:t>
            </w:r>
          </w:p>
          <w:p w:rsidR="00A151CC" w:rsidRDefault="00CA1745">
            <w:pPr>
              <w:pStyle w:val="TableParagraph"/>
              <w:spacing w:before="43"/>
              <w:rPr>
                <w:sz w:val="28"/>
              </w:rPr>
            </w:pPr>
            <w:r>
              <w:rPr>
                <w:sz w:val="28"/>
              </w:rPr>
              <w:t>(3-4 года)</w:t>
            </w:r>
          </w:p>
        </w:tc>
        <w:tc>
          <w:tcPr>
            <w:tcW w:w="7240" w:type="dxa"/>
          </w:tcPr>
          <w:p w:rsidR="00A151CC" w:rsidRDefault="00CA1745">
            <w:pPr>
              <w:pStyle w:val="TableParagraph"/>
              <w:spacing w:line="276" w:lineRule="auto"/>
              <w:ind w:right="99"/>
              <w:jc w:val="both"/>
              <w:rPr>
                <w:sz w:val="26"/>
              </w:rPr>
            </w:pPr>
            <w:r>
              <w:rPr>
                <w:sz w:val="26"/>
              </w:rPr>
              <w:t xml:space="preserve">В возрасте 3-4 лет ребенок постепенно выходит за пределы семейного круга, его общение становится </w:t>
            </w:r>
            <w:proofErr w:type="spellStart"/>
            <w:r>
              <w:rPr>
                <w:sz w:val="26"/>
              </w:rPr>
              <w:t>внеситуативным</w:t>
            </w:r>
            <w:proofErr w:type="spellEnd"/>
            <w:r>
              <w:rPr>
                <w:sz w:val="26"/>
              </w:rPr>
              <w:t xml:space="preserve">. Взрослый становится для ребенка не только членом семьи, </w:t>
            </w:r>
            <w:r>
              <w:rPr>
                <w:spacing w:val="3"/>
                <w:sz w:val="26"/>
              </w:rPr>
              <w:t xml:space="preserve">но </w:t>
            </w:r>
            <w:r>
              <w:rPr>
                <w:sz w:val="26"/>
              </w:rPr>
              <w:t xml:space="preserve">и носителем определенной общественной функции. Желание ребенка выполнять такую же функцию приводит к противоречию     с     его     реальными     возможностями. 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</w:p>
          <w:p w:rsidR="00A151CC" w:rsidRDefault="00CA1745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противоречие   разрешается   через   развитие   игры,  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которая</w:t>
            </w:r>
          </w:p>
        </w:tc>
      </w:tr>
    </w:tbl>
    <w:p w:rsidR="00A151CC" w:rsidRDefault="00A151CC">
      <w:pPr>
        <w:jc w:val="both"/>
        <w:rPr>
          <w:sz w:val="26"/>
        </w:rPr>
        <w:sectPr w:rsidR="00A151CC">
          <w:pgSz w:w="11910" w:h="16840"/>
          <w:pgMar w:top="1360" w:right="360" w:bottom="1000" w:left="900" w:header="0" w:footer="724" w:gutter="0"/>
          <w:cols w:space="720"/>
        </w:sectPr>
      </w:pP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3"/>
        <w:gridCol w:w="7240"/>
      </w:tblGrid>
      <w:tr w:rsidR="00A151CC">
        <w:trPr>
          <w:trHeight w:val="4815"/>
        </w:trPr>
        <w:tc>
          <w:tcPr>
            <w:tcW w:w="2593" w:type="dxa"/>
          </w:tcPr>
          <w:p w:rsidR="00A151CC" w:rsidRDefault="00A151C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40" w:type="dxa"/>
          </w:tcPr>
          <w:p w:rsidR="00A151CC" w:rsidRDefault="00CA1745">
            <w:pPr>
              <w:pStyle w:val="TableParagraph"/>
              <w:spacing w:line="276" w:lineRule="auto"/>
              <w:ind w:right="99"/>
              <w:jc w:val="both"/>
              <w:rPr>
                <w:sz w:val="26"/>
              </w:rPr>
            </w:pPr>
            <w:r>
              <w:rPr>
                <w:sz w:val="26"/>
              </w:rPr>
              <w:t>становится ведущим видом деятельности в дошкольном возрасте. Младшие дошкольники ограничиваются игрой с одной-двумя ролями и простыми, неразвернутыми сюжетами. Игры с правилами в этом возрасте только начинают формироваться. Продолжает развиваться наглядн</w:t>
            </w:r>
            <w:proofErr w:type="gramStart"/>
            <w:r>
              <w:rPr>
                <w:sz w:val="26"/>
              </w:rPr>
              <w:t>о-</w:t>
            </w:r>
            <w:proofErr w:type="gramEnd"/>
            <w:r>
              <w:rPr>
                <w:sz w:val="26"/>
              </w:rPr>
              <w:t xml:space="preserve"> действенное мышление. В младшем дошкольном возрасте начинает развиваться воображение, которое особенно наглядно проявляется в игре, когда одни объекты </w:t>
            </w:r>
            <w:proofErr w:type="spellStart"/>
            <w:r>
              <w:rPr>
                <w:sz w:val="26"/>
              </w:rPr>
              <w:t>выст</w:t>
            </w:r>
            <w:proofErr w:type="gramStart"/>
            <w:r>
              <w:rPr>
                <w:sz w:val="26"/>
              </w:rPr>
              <w:t>у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пают</w:t>
            </w:r>
            <w:proofErr w:type="spellEnd"/>
            <w:r>
              <w:rPr>
                <w:sz w:val="26"/>
              </w:rPr>
              <w:t xml:space="preserve"> в качестве заместителей других. Начинает развиваться самооценка, при этом дети в </w:t>
            </w:r>
            <w:proofErr w:type="spellStart"/>
            <w:r>
              <w:rPr>
                <w:sz w:val="26"/>
              </w:rPr>
              <w:t>зн</w:t>
            </w:r>
            <w:proofErr w:type="gramStart"/>
            <w:r>
              <w:rPr>
                <w:sz w:val="26"/>
              </w:rPr>
              <w:t>а</w:t>
            </w:r>
            <w:proofErr w:type="spellEnd"/>
            <w:r>
              <w:rPr>
                <w:sz w:val="26"/>
              </w:rPr>
              <w:t>-</w:t>
            </w:r>
            <w:proofErr w:type="gram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чительной</w:t>
            </w:r>
            <w:proofErr w:type="spellEnd"/>
            <w:r>
              <w:rPr>
                <w:sz w:val="26"/>
              </w:rPr>
              <w:t xml:space="preserve"> мере ориентируются на оценку воспитателя. Продолжает развиваться также их половая идентификация, что проявляется в характере выбираемых игрушек 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сюжетов.</w:t>
            </w:r>
          </w:p>
        </w:tc>
      </w:tr>
      <w:tr w:rsidR="00A151CC">
        <w:trPr>
          <w:trHeight w:val="8940"/>
        </w:trPr>
        <w:tc>
          <w:tcPr>
            <w:tcW w:w="2593" w:type="dxa"/>
          </w:tcPr>
          <w:p w:rsidR="00A151CC" w:rsidRDefault="00CA1745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Средняя группа</w:t>
            </w:r>
          </w:p>
          <w:p w:rsidR="00A151CC" w:rsidRDefault="00CA1745">
            <w:pPr>
              <w:pStyle w:val="TableParagraph"/>
              <w:spacing w:before="43"/>
              <w:rPr>
                <w:sz w:val="28"/>
              </w:rPr>
            </w:pPr>
            <w:r>
              <w:rPr>
                <w:sz w:val="28"/>
              </w:rPr>
              <w:t>(4-5 лет)</w:t>
            </w:r>
          </w:p>
        </w:tc>
        <w:tc>
          <w:tcPr>
            <w:tcW w:w="7240" w:type="dxa"/>
          </w:tcPr>
          <w:p w:rsidR="00A151CC" w:rsidRDefault="00CA1745">
            <w:pPr>
              <w:pStyle w:val="TableParagraph"/>
              <w:spacing w:line="276" w:lineRule="auto"/>
              <w:ind w:right="99"/>
              <w:jc w:val="both"/>
              <w:rPr>
                <w:sz w:val="26"/>
              </w:rPr>
            </w:pPr>
            <w:r>
              <w:rPr>
                <w:sz w:val="26"/>
              </w:rPr>
              <w:t xml:space="preserve">В игровой деятельности детей среднего дошкольного возраста появляются ролевые взаимодействия. Они указывают на то, что дошкольники начинают отделять себя от принятой роли. В процессе игры роли могут меняться. Игровые действия начинают выполняться не ради них самих, ради смысла игры. Происходит разделение игровых и реальных взаимодействий детей. Двигательная сфера ребенка характеризуется позитивными изменениями мелкой и крупной моторики. Развиваются ловкость, координация движений. Дети в этом возрасте лучше, чем младшие дошкольники, удерживают равновесие. К концу среднего дошкольного возраста восприятие детей становится более развитым. Начинает развиваться образное мышление. В среднем дошкольном возрасте улучшается произношение звуков и дикция. Речь становится предметом активности детей. Они удачно имитируют голоса животных, интонационно выделяют речь тех или иных персонажей. Интерес вызывают ритмическая структура речи, рифмы. У детей формируется потребность в уважении со стороны взрослого, для них оказывается чрезвычайно важной его похвала. Это приводит к их повышенной обидчивости на замечания. Повышенная обидчивость представляет собой возрастной феномен. В группах начинают выделяться лидеры. Появляются </w:t>
            </w:r>
            <w:proofErr w:type="spellStart"/>
            <w:r>
              <w:rPr>
                <w:sz w:val="26"/>
              </w:rPr>
              <w:t>конкурентность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соревновательность</w:t>
            </w:r>
            <w:proofErr w:type="spellEnd"/>
            <w:r>
              <w:rPr>
                <w:sz w:val="26"/>
              </w:rPr>
              <w:t xml:space="preserve">. Последняя важна для сравнения себя </w:t>
            </w:r>
            <w:proofErr w:type="gramStart"/>
            <w:r>
              <w:rPr>
                <w:sz w:val="26"/>
              </w:rPr>
              <w:t>с</w:t>
            </w:r>
            <w:proofErr w:type="gramEnd"/>
            <w:r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другим</w:t>
            </w:r>
            <w:proofErr w:type="gramEnd"/>
            <w:r>
              <w:rPr>
                <w:sz w:val="26"/>
              </w:rPr>
              <w:t>, что ведет к развитию образа Я</w:t>
            </w:r>
          </w:p>
          <w:p w:rsidR="00A151CC" w:rsidRDefault="00CA1745">
            <w:pPr>
              <w:pStyle w:val="TableParagraph"/>
              <w:spacing w:line="299" w:lineRule="exact"/>
              <w:jc w:val="both"/>
              <w:rPr>
                <w:sz w:val="26"/>
              </w:rPr>
            </w:pPr>
            <w:r>
              <w:rPr>
                <w:sz w:val="26"/>
              </w:rPr>
              <w:t>ребенка, его детализации.</w:t>
            </w:r>
          </w:p>
        </w:tc>
      </w:tr>
    </w:tbl>
    <w:p w:rsidR="00A151CC" w:rsidRDefault="00A151CC">
      <w:pPr>
        <w:spacing w:line="299" w:lineRule="exact"/>
        <w:jc w:val="both"/>
        <w:rPr>
          <w:sz w:val="26"/>
        </w:rPr>
        <w:sectPr w:rsidR="00A151CC">
          <w:pgSz w:w="11910" w:h="16840"/>
          <w:pgMar w:top="1420" w:right="360" w:bottom="920" w:left="900" w:header="0" w:footer="724" w:gutter="0"/>
          <w:cols w:space="720"/>
        </w:sectPr>
      </w:pP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3"/>
        <w:gridCol w:w="7240"/>
      </w:tblGrid>
      <w:tr w:rsidR="00A151CC">
        <w:trPr>
          <w:trHeight w:val="7301"/>
        </w:trPr>
        <w:tc>
          <w:tcPr>
            <w:tcW w:w="2593" w:type="dxa"/>
          </w:tcPr>
          <w:p w:rsidR="00A151CC" w:rsidRDefault="00CA1745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Старшая группа</w:t>
            </w:r>
          </w:p>
          <w:p w:rsidR="00A151CC" w:rsidRDefault="00CA1745">
            <w:pPr>
              <w:pStyle w:val="TableParagraph"/>
              <w:spacing w:before="43"/>
              <w:rPr>
                <w:sz w:val="28"/>
              </w:rPr>
            </w:pPr>
            <w:r>
              <w:rPr>
                <w:sz w:val="28"/>
              </w:rPr>
              <w:t>(5-6 лет)</w:t>
            </w:r>
          </w:p>
        </w:tc>
        <w:tc>
          <w:tcPr>
            <w:tcW w:w="7240" w:type="dxa"/>
          </w:tcPr>
          <w:p w:rsidR="00A151CC" w:rsidRDefault="00CA1745">
            <w:pPr>
              <w:pStyle w:val="TableParagraph"/>
              <w:spacing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Дети шестого года жизни </w:t>
            </w:r>
            <w:r>
              <w:rPr>
                <w:spacing w:val="-3"/>
                <w:sz w:val="24"/>
              </w:rPr>
              <w:t xml:space="preserve">уже </w:t>
            </w:r>
            <w:r>
              <w:rPr>
                <w:sz w:val="24"/>
              </w:rPr>
              <w:t>могут распределять роли до начала игры и строить свое поведение, придерживаясь роли. Игровое взаимодействие сопровождается речью, соответствующей и по содержанию, и интонационно взятой роли. Речь, сопровождающая реальные отношения детей, отличается от ролевой речи. Дети начинают осваивать социальные отношения и понимать подчиненность позиций в различных видах деятельности взрослых, одни роли становятся для них более привлекательными, чем  другие. При распределении ролей могут возникать конфликты, связанные субординацией ролевого поведения. Наблюдается организация игрового пространства, в котором выделяются смысловой «центр» и «периферия». В старшем дошкольном возрасте продолжает развиваться образное мышление. Среди них можно выделить схематизированные представления, которые возникают в процессе наглядного моделирования; комплексные представления, отражающие представления детей о системе признаков, которыми могут обладать объекты, а также представления, отражающие стадии преобразования различных объектов и явлений. Кроме того, продолжают совершенствоваться обобщения, что является основой словесно логического мышления. Продолжают развиваться устойчивость, распределение, переключаемость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Наблюдается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A151CC" w:rsidRDefault="00CA1745">
            <w:pPr>
              <w:pStyle w:val="TableParagraph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непроизвольного</w:t>
            </w:r>
            <w:proofErr w:type="gramEnd"/>
            <w:r>
              <w:rPr>
                <w:sz w:val="24"/>
              </w:rPr>
              <w:t xml:space="preserve"> к произвольному вниманию.</w:t>
            </w:r>
          </w:p>
        </w:tc>
      </w:tr>
      <w:tr w:rsidR="00A151CC">
        <w:trPr>
          <w:trHeight w:val="6031"/>
        </w:trPr>
        <w:tc>
          <w:tcPr>
            <w:tcW w:w="2593" w:type="dxa"/>
          </w:tcPr>
          <w:p w:rsidR="00A151CC" w:rsidRDefault="00CA1745">
            <w:pPr>
              <w:pStyle w:val="TableParagraph"/>
              <w:spacing w:line="273" w:lineRule="auto"/>
              <w:ind w:right="95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Подготовительная к школе группа </w:t>
            </w:r>
            <w:r>
              <w:rPr>
                <w:sz w:val="28"/>
              </w:rPr>
              <w:t>(5-6 лет)</w:t>
            </w:r>
          </w:p>
        </w:tc>
        <w:tc>
          <w:tcPr>
            <w:tcW w:w="7240" w:type="dxa"/>
          </w:tcPr>
          <w:p w:rsidR="00A151CC" w:rsidRDefault="00CA1745">
            <w:pPr>
              <w:pStyle w:val="TableParagraph"/>
              <w:spacing w:line="276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Игровые действия детей становятся более сложными, обретают особый смысл, который не всегда открывается взрослому. Игровое пространство усложняется. При этом дети способны отслеживать поведение партнеров по всему игровому пространству и менять свое поведение в зависимости от места в нем. У детей продолжает развиваться восприятие, однако они не всегда могут одновременно учитывать несколько различных признаков. Развивается образное мышление, однако воспроизведение метрических отношений затруднено. Продолжают развиваться навыки обобщения и рассуждения, но они в значительной степени еще ограничиваются наглядными признаками ситуации. В подготовительной к школе группе завершается дошкольный возраст. Его основные достижения связаны с освоением мира вещей как предметов человеческой культуры; освоением форм позитивного общения с людьми; развитием половой идентификации, формированием позиции школьника. К концу дошкольного возраста ребенок обладает высоким уровнем познавательного и личностного развития, что позволяет ему в дальнейшем успешно учиться</w:t>
            </w:r>
            <w:r>
              <w:rPr>
                <w:spacing w:val="1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A151CC" w:rsidRDefault="00CA174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школе.</w:t>
            </w:r>
          </w:p>
        </w:tc>
      </w:tr>
    </w:tbl>
    <w:p w:rsidR="00A151CC" w:rsidRDefault="00A151CC">
      <w:pPr>
        <w:jc w:val="both"/>
        <w:rPr>
          <w:sz w:val="24"/>
        </w:rPr>
        <w:sectPr w:rsidR="00A151CC">
          <w:pgSz w:w="11910" w:h="16840"/>
          <w:pgMar w:top="1420" w:right="360" w:bottom="920" w:left="900" w:header="0" w:footer="724" w:gutter="0"/>
          <w:cols w:space="720"/>
        </w:sectPr>
      </w:pPr>
    </w:p>
    <w:p w:rsidR="00A151CC" w:rsidRDefault="00CA1745">
      <w:pPr>
        <w:pStyle w:val="110"/>
        <w:numPr>
          <w:ilvl w:val="1"/>
          <w:numId w:val="16"/>
        </w:numPr>
        <w:tabs>
          <w:tab w:val="left" w:pos="1057"/>
        </w:tabs>
        <w:spacing w:after="4" w:line="276" w:lineRule="auto"/>
        <w:ind w:right="486" w:firstLine="0"/>
        <w:jc w:val="left"/>
      </w:pPr>
      <w:r>
        <w:lastRenderedPageBreak/>
        <w:t>Планируемые результаты освоения воспитанниками образовательной программы дошкольного</w:t>
      </w:r>
      <w:r>
        <w:rPr>
          <w:spacing w:val="-1"/>
        </w:rPr>
        <w:t xml:space="preserve"> </w:t>
      </w:r>
      <w:r>
        <w:t>образования</w:t>
      </w: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7414"/>
      </w:tblGrid>
      <w:tr w:rsidR="00A151CC">
        <w:trPr>
          <w:trHeight w:val="2961"/>
        </w:trPr>
        <w:tc>
          <w:tcPr>
            <w:tcW w:w="2417" w:type="dxa"/>
          </w:tcPr>
          <w:p w:rsidR="00A151CC" w:rsidRDefault="00CA1745">
            <w:pPr>
              <w:pStyle w:val="TableParagraph"/>
              <w:tabs>
                <w:tab w:val="left" w:pos="1299"/>
              </w:tabs>
              <w:spacing w:line="276" w:lineRule="auto"/>
              <w:ind w:right="96"/>
              <w:rPr>
                <w:b/>
                <w:sz w:val="28"/>
              </w:rPr>
            </w:pPr>
            <w:r>
              <w:rPr>
                <w:b/>
                <w:sz w:val="28"/>
              </w:rPr>
              <w:t>Группа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 xml:space="preserve">раннего </w:t>
            </w:r>
            <w:r>
              <w:rPr>
                <w:b/>
                <w:sz w:val="28"/>
              </w:rPr>
              <w:t>возраста</w:t>
            </w:r>
          </w:p>
        </w:tc>
        <w:tc>
          <w:tcPr>
            <w:tcW w:w="7414" w:type="dxa"/>
          </w:tcPr>
          <w:p w:rsidR="00A151CC" w:rsidRDefault="00CA1745">
            <w:pPr>
              <w:pStyle w:val="TableParagraph"/>
              <w:numPr>
                <w:ilvl w:val="0"/>
                <w:numId w:val="13"/>
              </w:numPr>
              <w:tabs>
                <w:tab w:val="left" w:pos="272"/>
              </w:tabs>
              <w:spacing w:line="315" w:lineRule="exact"/>
              <w:ind w:firstLine="0"/>
              <w:rPr>
                <w:sz w:val="28"/>
              </w:rPr>
            </w:pPr>
            <w:r>
              <w:rPr>
                <w:sz w:val="28"/>
              </w:rPr>
              <w:t>различать высоту звуков (</w:t>
            </w:r>
            <w:proofErr w:type="gramStart"/>
            <w:r>
              <w:rPr>
                <w:sz w:val="28"/>
              </w:rPr>
              <w:t>высокий</w:t>
            </w:r>
            <w:proofErr w:type="gramEnd"/>
            <w:r>
              <w:rPr>
                <w:sz w:val="28"/>
              </w:rPr>
              <w:t xml:space="preserve"> -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низкий);</w:t>
            </w:r>
          </w:p>
          <w:p w:rsidR="00A151CC" w:rsidRDefault="00CA1745">
            <w:pPr>
              <w:pStyle w:val="TableParagraph"/>
              <w:numPr>
                <w:ilvl w:val="0"/>
                <w:numId w:val="13"/>
              </w:numPr>
              <w:tabs>
                <w:tab w:val="left" w:pos="344"/>
              </w:tabs>
              <w:spacing w:before="47"/>
              <w:ind w:left="343" w:hanging="166"/>
              <w:rPr>
                <w:sz w:val="28"/>
              </w:rPr>
            </w:pPr>
            <w:r>
              <w:rPr>
                <w:sz w:val="28"/>
              </w:rPr>
              <w:t>узнавать знакомые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мелодии;</w:t>
            </w:r>
          </w:p>
          <w:p w:rsidR="00A151CC" w:rsidRDefault="00CA1745">
            <w:pPr>
              <w:pStyle w:val="TableParagraph"/>
              <w:numPr>
                <w:ilvl w:val="0"/>
                <w:numId w:val="13"/>
              </w:numPr>
              <w:tabs>
                <w:tab w:val="left" w:pos="272"/>
              </w:tabs>
              <w:spacing w:before="48"/>
              <w:ind w:firstLine="0"/>
              <w:rPr>
                <w:sz w:val="28"/>
              </w:rPr>
            </w:pPr>
            <w:r>
              <w:rPr>
                <w:sz w:val="28"/>
              </w:rPr>
              <w:t>вместе с педагогом подпевать музыкальные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фразы;</w:t>
            </w:r>
          </w:p>
          <w:p w:rsidR="00A151CC" w:rsidRDefault="00CA1745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</w:tabs>
              <w:spacing w:before="50" w:line="276" w:lineRule="auto"/>
              <w:ind w:right="96" w:firstLine="69"/>
              <w:rPr>
                <w:sz w:val="28"/>
              </w:rPr>
            </w:pPr>
            <w:r>
              <w:rPr>
                <w:sz w:val="28"/>
              </w:rPr>
              <w:t>двигаться в соответствии с характером музыки, начинать движения одновременно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музыкой;</w:t>
            </w:r>
          </w:p>
          <w:p w:rsidR="00A151CC" w:rsidRDefault="00CA1745">
            <w:pPr>
              <w:pStyle w:val="TableParagraph"/>
              <w:numPr>
                <w:ilvl w:val="0"/>
                <w:numId w:val="13"/>
              </w:numPr>
              <w:tabs>
                <w:tab w:val="left" w:pos="341"/>
              </w:tabs>
              <w:spacing w:line="321" w:lineRule="exact"/>
              <w:ind w:left="340" w:hanging="163"/>
              <w:rPr>
                <w:sz w:val="28"/>
              </w:rPr>
            </w:pPr>
            <w:r>
              <w:rPr>
                <w:sz w:val="28"/>
              </w:rPr>
              <w:t>выполнять простейшие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движения;</w:t>
            </w:r>
          </w:p>
          <w:p w:rsidR="00A151CC" w:rsidRDefault="00CA1745">
            <w:pPr>
              <w:pStyle w:val="TableParagraph"/>
              <w:numPr>
                <w:ilvl w:val="0"/>
                <w:numId w:val="13"/>
              </w:numPr>
              <w:tabs>
                <w:tab w:val="left" w:pos="542"/>
                <w:tab w:val="left" w:pos="543"/>
                <w:tab w:val="left" w:pos="1993"/>
                <w:tab w:val="left" w:pos="2413"/>
                <w:tab w:val="left" w:pos="3764"/>
                <w:tab w:val="left" w:pos="5639"/>
              </w:tabs>
              <w:spacing w:before="11" w:line="372" w:lineRule="exact"/>
              <w:ind w:right="92" w:firstLine="6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называть</w:t>
            </w:r>
            <w:r>
              <w:rPr>
                <w:sz w:val="28"/>
              </w:rPr>
              <w:tab/>
              <w:t>музыкальные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инструменты: </w:t>
            </w:r>
            <w:r>
              <w:rPr>
                <w:sz w:val="28"/>
              </w:rPr>
              <w:t>погремушка, бубен,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колокольчик.</w:t>
            </w:r>
          </w:p>
        </w:tc>
      </w:tr>
      <w:tr w:rsidR="00A151CC">
        <w:trPr>
          <w:trHeight w:val="2222"/>
        </w:trPr>
        <w:tc>
          <w:tcPr>
            <w:tcW w:w="2417" w:type="dxa"/>
          </w:tcPr>
          <w:p w:rsidR="00A151CC" w:rsidRDefault="00CA1745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Младшая группа</w:t>
            </w:r>
          </w:p>
        </w:tc>
        <w:tc>
          <w:tcPr>
            <w:tcW w:w="7414" w:type="dxa"/>
          </w:tcPr>
          <w:p w:rsidR="00A151CC" w:rsidRDefault="00CA1745">
            <w:pPr>
              <w:pStyle w:val="TableParagraph"/>
              <w:numPr>
                <w:ilvl w:val="0"/>
                <w:numId w:val="12"/>
              </w:numPr>
              <w:tabs>
                <w:tab w:val="left" w:pos="332"/>
              </w:tabs>
              <w:spacing w:line="276" w:lineRule="auto"/>
              <w:ind w:right="100" w:firstLine="0"/>
              <w:rPr>
                <w:sz w:val="28"/>
              </w:rPr>
            </w:pPr>
            <w:r>
              <w:rPr>
                <w:sz w:val="28"/>
              </w:rPr>
              <w:t>слушать музыкальные произведения до конца, узнавать знакомые песни; - различать звуки по высоте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(октава);</w:t>
            </w:r>
          </w:p>
          <w:p w:rsidR="00A151CC" w:rsidRDefault="00CA1745">
            <w:pPr>
              <w:pStyle w:val="TableParagraph"/>
              <w:numPr>
                <w:ilvl w:val="0"/>
                <w:numId w:val="12"/>
              </w:numPr>
              <w:tabs>
                <w:tab w:val="left" w:pos="344"/>
              </w:tabs>
              <w:spacing w:line="276" w:lineRule="auto"/>
              <w:ind w:right="92" w:firstLine="69"/>
              <w:rPr>
                <w:sz w:val="28"/>
              </w:rPr>
            </w:pPr>
            <w:r>
              <w:rPr>
                <w:sz w:val="28"/>
              </w:rPr>
              <w:t>замечать динамические изменения (громко - тихо); - петь, не отставая друг 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друга;</w:t>
            </w:r>
          </w:p>
          <w:p w:rsidR="00A151CC" w:rsidRDefault="00CA1745">
            <w:pPr>
              <w:pStyle w:val="TableParagraph"/>
              <w:numPr>
                <w:ilvl w:val="0"/>
                <w:numId w:val="12"/>
              </w:numPr>
              <w:tabs>
                <w:tab w:val="left" w:pos="341"/>
              </w:tabs>
              <w:spacing w:line="321" w:lineRule="exact"/>
              <w:ind w:left="340" w:hanging="163"/>
              <w:rPr>
                <w:sz w:val="28"/>
              </w:rPr>
            </w:pPr>
            <w:r>
              <w:rPr>
                <w:sz w:val="28"/>
              </w:rPr>
              <w:t>выполнять танцевальные движения 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парах;</w:t>
            </w:r>
          </w:p>
          <w:p w:rsidR="00A151CC" w:rsidRDefault="00CA1745">
            <w:pPr>
              <w:pStyle w:val="TableParagraph"/>
              <w:numPr>
                <w:ilvl w:val="0"/>
                <w:numId w:val="12"/>
              </w:numPr>
              <w:tabs>
                <w:tab w:val="left" w:pos="272"/>
              </w:tabs>
              <w:spacing w:before="44"/>
              <w:ind w:left="271" w:hanging="163"/>
              <w:rPr>
                <w:sz w:val="28"/>
              </w:rPr>
            </w:pPr>
            <w:r>
              <w:rPr>
                <w:sz w:val="28"/>
              </w:rPr>
              <w:t>двигаться под музыку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предметом.</w:t>
            </w:r>
          </w:p>
        </w:tc>
      </w:tr>
      <w:tr w:rsidR="00A151CC">
        <w:trPr>
          <w:trHeight w:val="3331"/>
        </w:trPr>
        <w:tc>
          <w:tcPr>
            <w:tcW w:w="2417" w:type="dxa"/>
          </w:tcPr>
          <w:p w:rsidR="00A151CC" w:rsidRDefault="00CA1745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Средняя группа</w:t>
            </w:r>
          </w:p>
        </w:tc>
        <w:tc>
          <w:tcPr>
            <w:tcW w:w="7414" w:type="dxa"/>
          </w:tcPr>
          <w:p w:rsidR="00A151CC" w:rsidRDefault="00CA1745">
            <w:pPr>
              <w:pStyle w:val="TableParagraph"/>
              <w:tabs>
                <w:tab w:val="left" w:pos="408"/>
                <w:tab w:val="left" w:pos="1605"/>
                <w:tab w:val="left" w:pos="3370"/>
                <w:tab w:val="left" w:pos="5282"/>
                <w:tab w:val="left" w:pos="6925"/>
              </w:tabs>
              <w:spacing w:line="276" w:lineRule="auto"/>
              <w:ind w:left="108" w:right="96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слушать</w:t>
            </w:r>
            <w:r>
              <w:rPr>
                <w:sz w:val="28"/>
              </w:rPr>
              <w:tab/>
              <w:t>музыкальное</w:t>
            </w:r>
            <w:r>
              <w:rPr>
                <w:sz w:val="28"/>
              </w:rPr>
              <w:tab/>
              <w:t>произведение,</w:t>
            </w:r>
            <w:r>
              <w:rPr>
                <w:sz w:val="28"/>
              </w:rPr>
              <w:tab/>
              <w:t>чувствовать</w:t>
            </w:r>
            <w:r>
              <w:rPr>
                <w:sz w:val="28"/>
              </w:rPr>
              <w:tab/>
              <w:t>его характер;</w:t>
            </w:r>
          </w:p>
          <w:p w:rsidR="00A151CC" w:rsidRDefault="00CA1745">
            <w:pPr>
              <w:pStyle w:val="TableParagraph"/>
              <w:numPr>
                <w:ilvl w:val="0"/>
                <w:numId w:val="11"/>
              </w:numPr>
              <w:tabs>
                <w:tab w:val="left" w:pos="346"/>
              </w:tabs>
              <w:spacing w:line="276" w:lineRule="auto"/>
              <w:ind w:right="96" w:firstLine="0"/>
              <w:rPr>
                <w:sz w:val="28"/>
              </w:rPr>
            </w:pPr>
            <w:r>
              <w:rPr>
                <w:sz w:val="28"/>
              </w:rPr>
              <w:t>узнавать песни, мелодии; - различать звуки по высоте (секст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септима);</w:t>
            </w:r>
          </w:p>
          <w:p w:rsidR="00A151CC" w:rsidRDefault="00CA1745">
            <w:pPr>
              <w:pStyle w:val="TableParagraph"/>
              <w:numPr>
                <w:ilvl w:val="0"/>
                <w:numId w:val="11"/>
              </w:numPr>
              <w:tabs>
                <w:tab w:val="left" w:pos="341"/>
              </w:tabs>
              <w:spacing w:line="321" w:lineRule="exact"/>
              <w:ind w:left="340" w:hanging="163"/>
              <w:rPr>
                <w:sz w:val="28"/>
              </w:rPr>
            </w:pPr>
            <w:r>
              <w:rPr>
                <w:sz w:val="28"/>
              </w:rPr>
              <w:t>петь протяжно, четко поизносить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</w:p>
          <w:p w:rsidR="00A151CC" w:rsidRDefault="00CA1745">
            <w:pPr>
              <w:pStyle w:val="TableParagraph"/>
              <w:numPr>
                <w:ilvl w:val="0"/>
                <w:numId w:val="11"/>
              </w:numPr>
              <w:tabs>
                <w:tab w:val="left" w:pos="499"/>
                <w:tab w:val="left" w:pos="500"/>
                <w:tab w:val="left" w:pos="2007"/>
                <w:tab w:val="left" w:pos="3408"/>
                <w:tab w:val="left" w:pos="3768"/>
                <w:tab w:val="left" w:pos="5581"/>
                <w:tab w:val="left" w:pos="5934"/>
              </w:tabs>
              <w:spacing w:before="41" w:line="278" w:lineRule="auto"/>
              <w:ind w:right="100" w:firstLine="69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  <w:t>движения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соответствии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характером </w:t>
            </w:r>
            <w:r>
              <w:rPr>
                <w:sz w:val="28"/>
              </w:rPr>
              <w:t>музыки»</w:t>
            </w:r>
          </w:p>
          <w:p w:rsidR="00A151CC" w:rsidRDefault="00CA1745">
            <w:pPr>
              <w:pStyle w:val="TableParagraph"/>
              <w:numPr>
                <w:ilvl w:val="0"/>
                <w:numId w:val="11"/>
              </w:numPr>
              <w:tabs>
                <w:tab w:val="left" w:pos="341"/>
              </w:tabs>
              <w:spacing w:line="317" w:lineRule="exact"/>
              <w:ind w:left="340" w:hanging="163"/>
              <w:rPr>
                <w:sz w:val="28"/>
              </w:rPr>
            </w:pPr>
            <w:r>
              <w:rPr>
                <w:sz w:val="28"/>
              </w:rPr>
              <w:t>инсценировать (вместе с педагогом) песни,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хороводы;</w:t>
            </w:r>
          </w:p>
          <w:p w:rsidR="00A151CC" w:rsidRDefault="00CA1745">
            <w:pPr>
              <w:pStyle w:val="TableParagraph"/>
              <w:numPr>
                <w:ilvl w:val="0"/>
                <w:numId w:val="11"/>
              </w:numPr>
              <w:tabs>
                <w:tab w:val="left" w:pos="341"/>
              </w:tabs>
              <w:spacing w:before="48"/>
              <w:ind w:left="340" w:hanging="163"/>
              <w:rPr>
                <w:sz w:val="28"/>
              </w:rPr>
            </w:pPr>
            <w:r>
              <w:rPr>
                <w:sz w:val="28"/>
              </w:rPr>
              <w:t>играть на металлофоне простейшие мелодии на 1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звуке.</w:t>
            </w:r>
          </w:p>
        </w:tc>
      </w:tr>
      <w:tr w:rsidR="00A151CC">
        <w:trPr>
          <w:trHeight w:val="4444"/>
        </w:trPr>
        <w:tc>
          <w:tcPr>
            <w:tcW w:w="2417" w:type="dxa"/>
          </w:tcPr>
          <w:p w:rsidR="00A151CC" w:rsidRDefault="00CA1745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Старшая группа</w:t>
            </w:r>
          </w:p>
        </w:tc>
        <w:tc>
          <w:tcPr>
            <w:tcW w:w="7414" w:type="dxa"/>
          </w:tcPr>
          <w:p w:rsidR="00A151CC" w:rsidRDefault="00CA1745">
            <w:pPr>
              <w:pStyle w:val="TableParagraph"/>
              <w:numPr>
                <w:ilvl w:val="0"/>
                <w:numId w:val="10"/>
              </w:numPr>
              <w:tabs>
                <w:tab w:val="left" w:pos="272"/>
              </w:tabs>
              <w:spacing w:line="317" w:lineRule="exact"/>
              <w:ind w:firstLine="0"/>
              <w:rPr>
                <w:sz w:val="28"/>
              </w:rPr>
            </w:pPr>
            <w:r>
              <w:rPr>
                <w:sz w:val="28"/>
              </w:rPr>
              <w:t>различать жанры в музыке (песня, танец,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марш);</w:t>
            </w:r>
          </w:p>
          <w:p w:rsidR="00A151CC" w:rsidRDefault="00CA1745">
            <w:pPr>
              <w:pStyle w:val="TableParagraph"/>
              <w:numPr>
                <w:ilvl w:val="0"/>
                <w:numId w:val="10"/>
              </w:numPr>
              <w:tabs>
                <w:tab w:val="left" w:pos="542"/>
                <w:tab w:val="left" w:pos="543"/>
                <w:tab w:val="left" w:pos="1885"/>
                <w:tab w:val="left" w:pos="3775"/>
                <w:tab w:val="left" w:pos="5719"/>
              </w:tabs>
              <w:spacing w:before="47" w:line="276" w:lineRule="auto"/>
              <w:ind w:right="98" w:firstLine="69"/>
              <w:rPr>
                <w:sz w:val="28"/>
              </w:rPr>
            </w:pPr>
            <w:r>
              <w:rPr>
                <w:sz w:val="28"/>
              </w:rPr>
              <w:t>звучание</w:t>
            </w:r>
            <w:r>
              <w:rPr>
                <w:sz w:val="28"/>
              </w:rPr>
              <w:tab/>
              <w:t>музыкальных</w:t>
            </w:r>
            <w:r>
              <w:rPr>
                <w:sz w:val="28"/>
              </w:rPr>
              <w:tab/>
              <w:t>инструментов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(фортепиано, </w:t>
            </w:r>
            <w:r>
              <w:rPr>
                <w:sz w:val="28"/>
              </w:rPr>
              <w:t>скрипка);</w:t>
            </w:r>
          </w:p>
          <w:p w:rsidR="00A151CC" w:rsidRDefault="00CA1745">
            <w:pPr>
              <w:pStyle w:val="TableParagraph"/>
              <w:numPr>
                <w:ilvl w:val="0"/>
                <w:numId w:val="10"/>
              </w:numPr>
              <w:tabs>
                <w:tab w:val="left" w:pos="344"/>
              </w:tabs>
              <w:spacing w:line="321" w:lineRule="exact"/>
              <w:ind w:left="343" w:hanging="166"/>
              <w:rPr>
                <w:sz w:val="28"/>
              </w:rPr>
            </w:pPr>
            <w:r>
              <w:rPr>
                <w:sz w:val="28"/>
              </w:rPr>
              <w:t>узнавать произведения 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фрагменту;</w:t>
            </w:r>
          </w:p>
          <w:p w:rsidR="00A151CC" w:rsidRDefault="00CA1745">
            <w:pPr>
              <w:pStyle w:val="TableParagraph"/>
              <w:numPr>
                <w:ilvl w:val="0"/>
                <w:numId w:val="10"/>
              </w:numPr>
              <w:tabs>
                <w:tab w:val="left" w:pos="547"/>
                <w:tab w:val="left" w:pos="548"/>
                <w:tab w:val="left" w:pos="1348"/>
                <w:tab w:val="left" w:pos="2003"/>
                <w:tab w:val="left" w:pos="3789"/>
                <w:tab w:val="left" w:pos="4907"/>
                <w:tab w:val="left" w:pos="6089"/>
              </w:tabs>
              <w:spacing w:before="51" w:line="276" w:lineRule="auto"/>
              <w:ind w:right="98" w:firstLine="69"/>
              <w:rPr>
                <w:sz w:val="28"/>
              </w:rPr>
            </w:pPr>
            <w:r>
              <w:rPr>
                <w:sz w:val="28"/>
              </w:rPr>
              <w:t>петь</w:t>
            </w:r>
            <w:r>
              <w:rPr>
                <w:sz w:val="28"/>
              </w:rPr>
              <w:tab/>
              <w:t>без</w:t>
            </w:r>
            <w:r>
              <w:rPr>
                <w:sz w:val="28"/>
              </w:rPr>
              <w:tab/>
              <w:t>напряжения,</w:t>
            </w:r>
            <w:r>
              <w:rPr>
                <w:sz w:val="28"/>
              </w:rPr>
              <w:tab/>
              <w:t>легким</w:t>
            </w:r>
            <w:r>
              <w:rPr>
                <w:sz w:val="28"/>
              </w:rPr>
              <w:tab/>
              <w:t>звуком,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отчетливо </w:t>
            </w:r>
            <w:r>
              <w:rPr>
                <w:sz w:val="28"/>
              </w:rPr>
              <w:t>произносить слова, петь 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аккомпанементом;</w:t>
            </w:r>
          </w:p>
          <w:p w:rsidR="00A151CC" w:rsidRDefault="00CA1745">
            <w:pPr>
              <w:pStyle w:val="TableParagraph"/>
              <w:numPr>
                <w:ilvl w:val="0"/>
                <w:numId w:val="10"/>
              </w:numPr>
              <w:tabs>
                <w:tab w:val="left" w:pos="341"/>
              </w:tabs>
              <w:spacing w:line="276" w:lineRule="auto"/>
              <w:ind w:right="94" w:firstLine="69"/>
              <w:jc w:val="both"/>
              <w:rPr>
                <w:sz w:val="28"/>
              </w:rPr>
            </w:pPr>
            <w:r>
              <w:rPr>
                <w:sz w:val="28"/>
              </w:rPr>
              <w:t>ритмично двигаться в соответствии с характером музыки; самостоятельно менять движения в соответствии с 3-х частной формой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</w:p>
          <w:p w:rsidR="00A151CC" w:rsidRDefault="00CA1745">
            <w:pPr>
              <w:pStyle w:val="TableParagraph"/>
              <w:tabs>
                <w:tab w:val="left" w:pos="2449"/>
                <w:tab w:val="left" w:pos="4691"/>
                <w:tab w:val="left" w:pos="6559"/>
              </w:tabs>
              <w:spacing w:line="276" w:lineRule="auto"/>
              <w:ind w:left="108" w:right="100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z w:val="28"/>
              </w:rPr>
              <w:tab/>
              <w:t>инсценировать</w:t>
            </w:r>
            <w:r>
              <w:rPr>
                <w:sz w:val="28"/>
              </w:rPr>
              <w:tab/>
              <w:t>содержание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песен, </w:t>
            </w:r>
            <w:r>
              <w:rPr>
                <w:sz w:val="28"/>
              </w:rPr>
              <w:t>хороводов, действовать, не подражая друг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другу;</w:t>
            </w:r>
          </w:p>
          <w:p w:rsidR="00A151CC" w:rsidRDefault="00CA1745">
            <w:pPr>
              <w:pStyle w:val="TableParagraph"/>
              <w:numPr>
                <w:ilvl w:val="0"/>
                <w:numId w:val="10"/>
              </w:numPr>
              <w:tabs>
                <w:tab w:val="left" w:pos="341"/>
              </w:tabs>
              <w:ind w:left="340" w:hanging="163"/>
              <w:jc w:val="both"/>
              <w:rPr>
                <w:sz w:val="28"/>
              </w:rPr>
            </w:pPr>
            <w:r>
              <w:rPr>
                <w:sz w:val="28"/>
              </w:rPr>
              <w:t>играть мелодии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металлофоне</w:t>
            </w:r>
          </w:p>
        </w:tc>
      </w:tr>
    </w:tbl>
    <w:p w:rsidR="00A151CC" w:rsidRDefault="00A151CC">
      <w:pPr>
        <w:jc w:val="both"/>
        <w:rPr>
          <w:sz w:val="28"/>
        </w:rPr>
        <w:sectPr w:rsidR="00A151CC">
          <w:pgSz w:w="11910" w:h="16840"/>
          <w:pgMar w:top="1360" w:right="360" w:bottom="920" w:left="900" w:header="0" w:footer="724" w:gutter="0"/>
          <w:cols w:space="720"/>
        </w:sectPr>
      </w:pP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7414"/>
      </w:tblGrid>
      <w:tr w:rsidR="00A151CC">
        <w:trPr>
          <w:trHeight w:val="4815"/>
        </w:trPr>
        <w:tc>
          <w:tcPr>
            <w:tcW w:w="2417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414" w:type="dxa"/>
          </w:tcPr>
          <w:p w:rsidR="00A151CC" w:rsidRDefault="00CA1745">
            <w:pPr>
              <w:pStyle w:val="TableParagraph"/>
              <w:numPr>
                <w:ilvl w:val="0"/>
                <w:numId w:val="9"/>
              </w:numPr>
              <w:tabs>
                <w:tab w:val="left" w:pos="344"/>
              </w:tabs>
              <w:spacing w:line="315" w:lineRule="exact"/>
              <w:ind w:firstLine="69"/>
              <w:rPr>
                <w:sz w:val="28"/>
              </w:rPr>
            </w:pPr>
            <w:r>
              <w:rPr>
                <w:sz w:val="28"/>
              </w:rPr>
              <w:t>узнавать гимн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РФ-</w:t>
            </w:r>
          </w:p>
          <w:p w:rsidR="00A151CC" w:rsidRDefault="00CA1745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определять музыкальный жанр произведения;</w:t>
            </w:r>
          </w:p>
          <w:p w:rsidR="00A151CC" w:rsidRDefault="00CA1745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spacing w:before="50"/>
              <w:ind w:left="271" w:hanging="163"/>
              <w:rPr>
                <w:sz w:val="28"/>
              </w:rPr>
            </w:pPr>
            <w:r>
              <w:rPr>
                <w:sz w:val="28"/>
              </w:rPr>
              <w:t>различать 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</w:p>
          <w:p w:rsidR="00A151CC" w:rsidRDefault="00CA1745">
            <w:pPr>
              <w:pStyle w:val="TableParagraph"/>
              <w:numPr>
                <w:ilvl w:val="0"/>
                <w:numId w:val="9"/>
              </w:numPr>
              <w:tabs>
                <w:tab w:val="left" w:pos="603"/>
              </w:tabs>
              <w:spacing w:before="48" w:line="276" w:lineRule="auto"/>
              <w:ind w:right="97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определять настроение, характер музыкального произведения; слышать в музыке изобразительные моменты;</w:t>
            </w:r>
          </w:p>
          <w:p w:rsidR="00A151CC" w:rsidRDefault="00CA1745">
            <w:pPr>
              <w:pStyle w:val="TableParagraph"/>
              <w:spacing w:line="276" w:lineRule="auto"/>
              <w:ind w:left="108" w:right="100"/>
              <w:rPr>
                <w:sz w:val="28"/>
              </w:rPr>
            </w:pPr>
            <w:r>
              <w:rPr>
                <w:sz w:val="28"/>
              </w:rPr>
              <w:t>воспроизводить и чисто петь несложные песни в удобном диапазоне;</w:t>
            </w:r>
          </w:p>
          <w:p w:rsidR="00A151CC" w:rsidRDefault="00CA1745">
            <w:pPr>
              <w:pStyle w:val="TableParagraph"/>
              <w:numPr>
                <w:ilvl w:val="0"/>
                <w:numId w:val="9"/>
              </w:numPr>
              <w:tabs>
                <w:tab w:val="left" w:pos="385"/>
              </w:tabs>
              <w:spacing w:line="278" w:lineRule="auto"/>
              <w:ind w:right="94" w:firstLine="0"/>
              <w:rPr>
                <w:sz w:val="28"/>
              </w:rPr>
            </w:pPr>
            <w:r>
              <w:rPr>
                <w:sz w:val="28"/>
              </w:rPr>
              <w:t>сохранять правильное положение корпуса при пении (певческая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посадка);</w:t>
            </w:r>
          </w:p>
          <w:p w:rsidR="00A151CC" w:rsidRDefault="00CA1745">
            <w:pPr>
              <w:pStyle w:val="TableParagraph"/>
              <w:numPr>
                <w:ilvl w:val="0"/>
                <w:numId w:val="9"/>
              </w:numPr>
              <w:tabs>
                <w:tab w:val="left" w:pos="382"/>
                <w:tab w:val="left" w:pos="1285"/>
                <w:tab w:val="left" w:pos="2356"/>
                <w:tab w:val="left" w:pos="2654"/>
                <w:tab w:val="left" w:pos="4175"/>
                <w:tab w:val="left" w:pos="5741"/>
              </w:tabs>
              <w:spacing w:line="276" w:lineRule="auto"/>
              <w:ind w:right="97" w:firstLine="0"/>
              <w:rPr>
                <w:sz w:val="28"/>
              </w:rPr>
            </w:pPr>
            <w:r>
              <w:rPr>
                <w:sz w:val="28"/>
              </w:rPr>
              <w:t>выразительно двигаться в соответствии с характером музыки,</w:t>
            </w:r>
            <w:r>
              <w:rPr>
                <w:sz w:val="28"/>
              </w:rPr>
              <w:tab/>
              <w:t>образа;</w:t>
            </w:r>
            <w:r>
              <w:rPr>
                <w:sz w:val="28"/>
              </w:rPr>
              <w:tab/>
              <w:t>-</w:t>
            </w:r>
            <w:r>
              <w:rPr>
                <w:sz w:val="28"/>
              </w:rPr>
              <w:tab/>
              <w:t>передавать</w:t>
            </w:r>
            <w:r>
              <w:rPr>
                <w:sz w:val="28"/>
              </w:rPr>
              <w:tab/>
              <w:t>несложный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ритмический</w:t>
            </w:r>
          </w:p>
          <w:p w:rsidR="00A151CC" w:rsidRDefault="00CA1745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рисунок; одному и в группе.</w:t>
            </w:r>
          </w:p>
        </w:tc>
      </w:tr>
      <w:tr w:rsidR="00A151CC">
        <w:trPr>
          <w:trHeight w:val="6665"/>
        </w:trPr>
        <w:tc>
          <w:tcPr>
            <w:tcW w:w="2417" w:type="dxa"/>
          </w:tcPr>
          <w:p w:rsidR="00A151CC" w:rsidRDefault="00CA1745">
            <w:pPr>
              <w:pStyle w:val="TableParagraph"/>
              <w:spacing w:line="276" w:lineRule="auto"/>
              <w:ind w:right="79"/>
              <w:rPr>
                <w:sz w:val="28"/>
              </w:rPr>
            </w:pPr>
            <w:r>
              <w:rPr>
                <w:sz w:val="28"/>
              </w:rPr>
              <w:t xml:space="preserve">Подготовительная </w:t>
            </w:r>
            <w:r w:rsidR="002F2398">
              <w:rPr>
                <w:sz w:val="28"/>
              </w:rPr>
              <w:t xml:space="preserve">к школе </w:t>
            </w:r>
            <w:r>
              <w:rPr>
                <w:sz w:val="28"/>
              </w:rPr>
              <w:t>группа</w:t>
            </w:r>
          </w:p>
        </w:tc>
        <w:tc>
          <w:tcPr>
            <w:tcW w:w="7414" w:type="dxa"/>
          </w:tcPr>
          <w:p w:rsidR="00A151CC" w:rsidRDefault="00CA1745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line="315" w:lineRule="exact"/>
              <w:ind w:firstLine="0"/>
              <w:rPr>
                <w:sz w:val="28"/>
              </w:rPr>
            </w:pPr>
            <w:r>
              <w:rPr>
                <w:sz w:val="28"/>
              </w:rPr>
              <w:t>узнавать гимн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РФ;</w:t>
            </w:r>
          </w:p>
          <w:p w:rsidR="00A151CC" w:rsidRDefault="00CA1745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47"/>
              <w:ind w:firstLine="0"/>
              <w:rPr>
                <w:sz w:val="28"/>
              </w:rPr>
            </w:pPr>
            <w:r>
              <w:rPr>
                <w:sz w:val="28"/>
              </w:rPr>
              <w:t>определять музыкальный жанр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</w:p>
          <w:p w:rsidR="00A151CC" w:rsidRDefault="00CA1745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50"/>
              <w:ind w:firstLine="0"/>
              <w:rPr>
                <w:sz w:val="28"/>
              </w:rPr>
            </w:pPr>
            <w:r>
              <w:rPr>
                <w:sz w:val="28"/>
              </w:rPr>
              <w:t>различать части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произведения;</w:t>
            </w:r>
          </w:p>
          <w:p w:rsidR="00A151CC" w:rsidRDefault="00CA1745">
            <w:pPr>
              <w:pStyle w:val="TableParagraph"/>
              <w:numPr>
                <w:ilvl w:val="0"/>
                <w:numId w:val="8"/>
              </w:numPr>
              <w:tabs>
                <w:tab w:val="left" w:pos="408"/>
                <w:tab w:val="left" w:pos="409"/>
                <w:tab w:val="left" w:pos="1955"/>
                <w:tab w:val="left" w:pos="3581"/>
                <w:tab w:val="left" w:pos="4837"/>
                <w:tab w:val="left" w:pos="6087"/>
                <w:tab w:val="left" w:pos="6425"/>
              </w:tabs>
              <w:spacing w:before="48" w:line="276" w:lineRule="auto"/>
              <w:ind w:right="97" w:firstLine="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z w:val="28"/>
              </w:rPr>
              <w:tab/>
              <w:t>настроение,</w:t>
            </w:r>
            <w:r>
              <w:rPr>
                <w:sz w:val="28"/>
              </w:rPr>
              <w:tab/>
              <w:t>характер</w:t>
            </w:r>
            <w:r>
              <w:rPr>
                <w:sz w:val="28"/>
              </w:rPr>
              <w:tab/>
              <w:t>слышать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музыке изобразительные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моменты;</w:t>
            </w:r>
          </w:p>
          <w:p w:rsidR="00A151CC" w:rsidRDefault="00CA1745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spacing w:line="278" w:lineRule="auto"/>
              <w:ind w:right="98" w:firstLine="0"/>
              <w:rPr>
                <w:sz w:val="28"/>
              </w:rPr>
            </w:pPr>
            <w:r>
              <w:rPr>
                <w:sz w:val="28"/>
              </w:rPr>
              <w:t>воспроизводить и чисто петь несложные песни в удобном диапазоне;</w:t>
            </w:r>
          </w:p>
          <w:p w:rsidR="00A151CC" w:rsidRDefault="00CA1745">
            <w:pPr>
              <w:pStyle w:val="TableParagraph"/>
              <w:numPr>
                <w:ilvl w:val="0"/>
                <w:numId w:val="8"/>
              </w:numPr>
              <w:tabs>
                <w:tab w:val="left" w:pos="385"/>
              </w:tabs>
              <w:spacing w:line="276" w:lineRule="auto"/>
              <w:ind w:right="100" w:firstLine="0"/>
              <w:rPr>
                <w:sz w:val="28"/>
              </w:rPr>
            </w:pPr>
            <w:r>
              <w:rPr>
                <w:sz w:val="28"/>
              </w:rPr>
              <w:t>сохранять правильное положение корпуса при пении (певческая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посадка);</w:t>
            </w:r>
          </w:p>
          <w:p w:rsidR="00A151CC" w:rsidRDefault="00CA1745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-формировать умение брать дыхание;</w:t>
            </w:r>
          </w:p>
          <w:p w:rsidR="00A151CC" w:rsidRDefault="00CA1745">
            <w:pPr>
              <w:pStyle w:val="TableParagraph"/>
              <w:numPr>
                <w:ilvl w:val="0"/>
                <w:numId w:val="8"/>
              </w:numPr>
              <w:tabs>
                <w:tab w:val="left" w:pos="382"/>
              </w:tabs>
              <w:spacing w:before="44" w:line="276" w:lineRule="auto"/>
              <w:ind w:right="98" w:firstLine="0"/>
              <w:rPr>
                <w:sz w:val="28"/>
              </w:rPr>
            </w:pPr>
            <w:r>
              <w:rPr>
                <w:sz w:val="28"/>
              </w:rPr>
              <w:t>выразительно двигаться в соответствии с характером музыки,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образа;</w:t>
            </w:r>
          </w:p>
          <w:p w:rsidR="00A151CC" w:rsidRDefault="00CA1745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line="321" w:lineRule="exact"/>
              <w:ind w:firstLine="0"/>
              <w:rPr>
                <w:sz w:val="28"/>
              </w:rPr>
            </w:pPr>
            <w:r>
              <w:rPr>
                <w:sz w:val="28"/>
              </w:rPr>
              <w:t>передавать несложный ритмический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рисунок;</w:t>
            </w:r>
          </w:p>
          <w:p w:rsidR="00A151CC" w:rsidRDefault="00CA1745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50"/>
              <w:ind w:firstLine="0"/>
              <w:rPr>
                <w:sz w:val="28"/>
              </w:rPr>
            </w:pPr>
            <w:r>
              <w:rPr>
                <w:sz w:val="28"/>
              </w:rPr>
              <w:t>выполнять танцевальные 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качественно;</w:t>
            </w:r>
          </w:p>
          <w:p w:rsidR="00A151CC" w:rsidRDefault="00CA1745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47"/>
              <w:ind w:firstLine="0"/>
              <w:rPr>
                <w:sz w:val="28"/>
              </w:rPr>
            </w:pPr>
            <w:r>
              <w:rPr>
                <w:sz w:val="28"/>
              </w:rPr>
              <w:t>инсценировать игровые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песни;</w:t>
            </w:r>
          </w:p>
          <w:p w:rsidR="00A151CC" w:rsidRDefault="00CA1745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before="48"/>
              <w:ind w:firstLine="0"/>
              <w:rPr>
                <w:sz w:val="28"/>
              </w:rPr>
            </w:pPr>
            <w:r>
              <w:rPr>
                <w:sz w:val="28"/>
              </w:rPr>
              <w:t>исполнять сольно и в оркестре простые песни 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мелодии.</w:t>
            </w:r>
          </w:p>
          <w:p w:rsidR="00A151CC" w:rsidRDefault="00CA1745">
            <w:pPr>
              <w:pStyle w:val="TableParagraph"/>
              <w:tabs>
                <w:tab w:val="left" w:pos="1729"/>
                <w:tab w:val="left" w:pos="2842"/>
                <w:tab w:val="left" w:pos="3288"/>
                <w:tab w:val="left" w:pos="3712"/>
                <w:tab w:val="left" w:pos="5113"/>
                <w:tab w:val="left" w:pos="5681"/>
              </w:tabs>
              <w:spacing w:before="12" w:line="372" w:lineRule="exact"/>
              <w:ind w:left="108" w:right="99"/>
              <w:rPr>
                <w:sz w:val="28"/>
              </w:rPr>
            </w:pPr>
            <w:r>
              <w:rPr>
                <w:sz w:val="28"/>
              </w:rPr>
              <w:t>-исполнять</w:t>
            </w:r>
            <w:r>
              <w:rPr>
                <w:sz w:val="28"/>
              </w:rPr>
              <w:tab/>
              <w:t>сольно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ансамбле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музыкальных </w:t>
            </w:r>
            <w:r>
              <w:rPr>
                <w:sz w:val="28"/>
              </w:rPr>
              <w:t>инструментах несложные песни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мелодии.</w:t>
            </w:r>
          </w:p>
        </w:tc>
      </w:tr>
    </w:tbl>
    <w:p w:rsidR="00A151CC" w:rsidRDefault="00A151CC">
      <w:pPr>
        <w:pStyle w:val="a3"/>
        <w:spacing w:before="2"/>
        <w:ind w:left="0"/>
        <w:rPr>
          <w:b/>
          <w:sz w:val="24"/>
        </w:rPr>
      </w:pPr>
    </w:p>
    <w:p w:rsidR="00A151CC" w:rsidRDefault="00CA1745">
      <w:pPr>
        <w:spacing w:before="89"/>
        <w:ind w:left="540"/>
        <w:rPr>
          <w:b/>
          <w:sz w:val="28"/>
        </w:rPr>
      </w:pPr>
      <w:r>
        <w:rPr>
          <w:b/>
          <w:sz w:val="28"/>
        </w:rPr>
        <w:t>Связь с другими образовательными областями:</w:t>
      </w:r>
    </w:p>
    <w:p w:rsidR="00A151CC" w:rsidRDefault="00CA1745">
      <w:pPr>
        <w:pStyle w:val="a3"/>
        <w:spacing w:before="45" w:line="276" w:lineRule="auto"/>
        <w:ind w:right="483" w:firstLine="540"/>
        <w:jc w:val="both"/>
      </w:pPr>
      <w:r>
        <w:rPr>
          <w:b/>
        </w:rPr>
        <w:t>Физическое развитие</w:t>
      </w:r>
      <w:r>
        <w:t>. Развитие физических качеств для музыкальн</w:t>
      </w:r>
      <w:proofErr w:type="gramStart"/>
      <w:r>
        <w:t>о-</w:t>
      </w:r>
      <w:proofErr w:type="gramEnd"/>
      <w:r>
        <w:t xml:space="preserve"> ритмической деятельности, использование музыкальных произведений в качестве музыкального сопровождения различных видов детской деятельности и двигательной активности.</w:t>
      </w:r>
    </w:p>
    <w:p w:rsidR="00A151CC" w:rsidRDefault="00A151CC">
      <w:pPr>
        <w:spacing w:line="276" w:lineRule="auto"/>
        <w:jc w:val="both"/>
        <w:sectPr w:rsidR="00A151CC">
          <w:pgSz w:w="11910" w:h="16840"/>
          <w:pgMar w:top="1420" w:right="360" w:bottom="1000" w:left="900" w:header="0" w:footer="724" w:gutter="0"/>
          <w:cols w:space="720"/>
        </w:sectPr>
      </w:pPr>
    </w:p>
    <w:p w:rsidR="00A151CC" w:rsidRDefault="00CA1745">
      <w:pPr>
        <w:pStyle w:val="a3"/>
        <w:spacing w:before="75" w:line="276" w:lineRule="auto"/>
        <w:ind w:right="494" w:firstLine="540"/>
        <w:jc w:val="both"/>
      </w:pPr>
      <w:r>
        <w:rPr>
          <w:b/>
        </w:rPr>
        <w:lastRenderedPageBreak/>
        <w:t xml:space="preserve">Речевое развитие: </w:t>
      </w:r>
      <w:r>
        <w:t>Сохранение и укрепление физического и психического здоровья детей, формирование представлений о здоровом образе жизни, релаксация.</w:t>
      </w:r>
    </w:p>
    <w:p w:rsidR="00A151CC" w:rsidRDefault="00CA1745">
      <w:pPr>
        <w:pStyle w:val="a3"/>
        <w:spacing w:line="276" w:lineRule="auto"/>
        <w:ind w:right="491" w:firstLine="540"/>
        <w:jc w:val="both"/>
      </w:pPr>
      <w:r>
        <w:rPr>
          <w:b/>
        </w:rPr>
        <w:t xml:space="preserve">Познавательное развитие. </w:t>
      </w:r>
      <w:r>
        <w:t>Расширение кругозора детей в области музыки, сенсорное развитие, формирование целостной картины мира в сфере музыкально искусства,</w:t>
      </w:r>
      <w:r>
        <w:rPr>
          <w:spacing w:val="-1"/>
        </w:rPr>
        <w:t xml:space="preserve"> </w:t>
      </w:r>
      <w:r>
        <w:t>творчества.</w:t>
      </w:r>
    </w:p>
    <w:p w:rsidR="00A151CC" w:rsidRDefault="00CA1745">
      <w:pPr>
        <w:pStyle w:val="a3"/>
        <w:spacing w:line="276" w:lineRule="auto"/>
        <w:ind w:right="489" w:firstLine="540"/>
        <w:jc w:val="both"/>
      </w:pPr>
      <w:r>
        <w:rPr>
          <w:b/>
        </w:rPr>
        <w:t xml:space="preserve">Социально-коммуникативное развитие. </w:t>
      </w:r>
      <w:r>
        <w:t>Формирование представлений о музыкальной культуре и музыкальном искусстве, развитие игровой деятельности, формирование гендерной, семейной, гражданской принадлежности, патриотических чувств, чувства принадлежности к мировому сообществу.</w:t>
      </w:r>
    </w:p>
    <w:p w:rsidR="00A151CC" w:rsidRDefault="00CA1745">
      <w:pPr>
        <w:pStyle w:val="a3"/>
        <w:spacing w:line="276" w:lineRule="auto"/>
        <w:ind w:right="486" w:firstLine="540"/>
        <w:jc w:val="both"/>
      </w:pPr>
      <w:r>
        <w:rPr>
          <w:b/>
        </w:rPr>
        <w:t xml:space="preserve">Эстетическое развитие. </w:t>
      </w:r>
      <w:r>
        <w:t>Развитие детского творчества, приобщение к различным видам искусства, использование художественных произведений для обогащения содержания области «Музыка», закрепления результатов восприятия музыки. Формирование интереса к эстетической стороне окружающей действительности, развитие детского творчества.</w:t>
      </w:r>
    </w:p>
    <w:p w:rsidR="00A151CC" w:rsidRDefault="00A151CC">
      <w:pPr>
        <w:spacing w:line="276" w:lineRule="auto"/>
        <w:jc w:val="both"/>
        <w:sectPr w:rsidR="00A151CC">
          <w:pgSz w:w="11910" w:h="16840"/>
          <w:pgMar w:top="1340" w:right="360" w:bottom="1000" w:left="900" w:header="0" w:footer="724" w:gutter="0"/>
          <w:cols w:space="720"/>
        </w:sectPr>
      </w:pPr>
    </w:p>
    <w:p w:rsidR="00A151CC" w:rsidRDefault="00CA1745">
      <w:pPr>
        <w:pStyle w:val="110"/>
        <w:numPr>
          <w:ilvl w:val="0"/>
          <w:numId w:val="17"/>
        </w:numPr>
        <w:tabs>
          <w:tab w:val="left" w:pos="1441"/>
        </w:tabs>
        <w:ind w:left="1440" w:hanging="360"/>
        <w:jc w:val="left"/>
      </w:pPr>
      <w:bookmarkStart w:id="5" w:name="_TOC_250006"/>
      <w:r>
        <w:lastRenderedPageBreak/>
        <w:t>СОДЕРЖАТЕЛЬНЫЙ</w:t>
      </w:r>
      <w:r>
        <w:rPr>
          <w:spacing w:val="-1"/>
        </w:rPr>
        <w:t xml:space="preserve"> </w:t>
      </w:r>
      <w:bookmarkEnd w:id="5"/>
      <w:r>
        <w:t>РАЗДЕЛ</w:t>
      </w:r>
    </w:p>
    <w:p w:rsidR="00A151CC" w:rsidRDefault="00A151CC">
      <w:pPr>
        <w:pStyle w:val="a3"/>
        <w:spacing w:before="6"/>
        <w:ind w:left="0"/>
        <w:rPr>
          <w:b/>
          <w:sz w:val="36"/>
        </w:rPr>
      </w:pPr>
    </w:p>
    <w:p w:rsidR="00A151CC" w:rsidRDefault="00CA1745">
      <w:pPr>
        <w:pStyle w:val="a4"/>
        <w:numPr>
          <w:ilvl w:val="1"/>
          <w:numId w:val="7"/>
        </w:numPr>
        <w:tabs>
          <w:tab w:val="left" w:pos="1664"/>
        </w:tabs>
        <w:spacing w:line="276" w:lineRule="auto"/>
        <w:ind w:right="488" w:firstLine="540"/>
        <w:jc w:val="both"/>
        <w:rPr>
          <w:b/>
          <w:sz w:val="28"/>
        </w:rPr>
      </w:pPr>
      <w:r>
        <w:rPr>
          <w:b/>
          <w:sz w:val="28"/>
        </w:rPr>
        <w:t>Содержание психолого-педагогической работы образовательной области «Художественно – эстетическое развитие» музыкальная деятельность</w:t>
      </w:r>
    </w:p>
    <w:p w:rsidR="00A151CC" w:rsidRDefault="00CA1745">
      <w:pPr>
        <w:pStyle w:val="a3"/>
        <w:spacing w:line="276" w:lineRule="auto"/>
        <w:ind w:right="483" w:firstLine="540"/>
        <w:jc w:val="both"/>
      </w:pPr>
      <w:r>
        <w:t>Общие: Содержание образовательной области «Художественно – эстетическое развитие» интегрирует с содержанием образовательных областей: физическая культура, познавательное развитие, речевое развитие, социальн</w:t>
      </w:r>
      <w:proofErr w:type="gramStart"/>
      <w:r>
        <w:t>о-</w:t>
      </w:r>
      <w:proofErr w:type="gramEnd"/>
      <w:r>
        <w:t xml:space="preserve"> коммуникативное развитие.</w:t>
      </w:r>
    </w:p>
    <w:p w:rsidR="00A151CC" w:rsidRDefault="00CA1745">
      <w:pPr>
        <w:pStyle w:val="a3"/>
        <w:tabs>
          <w:tab w:val="left" w:pos="2390"/>
          <w:tab w:val="left" w:pos="3327"/>
          <w:tab w:val="left" w:pos="4648"/>
          <w:tab w:val="left" w:pos="6741"/>
          <w:tab w:val="left" w:pos="7670"/>
          <w:tab w:val="left" w:pos="8087"/>
          <w:tab w:val="left" w:pos="8645"/>
        </w:tabs>
        <w:spacing w:line="276" w:lineRule="auto"/>
        <w:ind w:left="900" w:right="493"/>
      </w:pPr>
      <w:r>
        <w:rPr>
          <w:b/>
          <w:i/>
        </w:rPr>
        <w:t>Основные</w:t>
      </w:r>
      <w:r>
        <w:rPr>
          <w:b/>
          <w:i/>
        </w:rPr>
        <w:tab/>
        <w:t>цели:</w:t>
      </w:r>
      <w:r>
        <w:rPr>
          <w:b/>
          <w:i/>
        </w:rPr>
        <w:tab/>
      </w:r>
      <w:r>
        <w:t>развитие</w:t>
      </w:r>
      <w:r>
        <w:tab/>
        <w:t>музыкальности</w:t>
      </w:r>
      <w:r>
        <w:tab/>
        <w:t>детей</w:t>
      </w:r>
      <w:r>
        <w:tab/>
        <w:t>и</w:t>
      </w:r>
      <w:r>
        <w:tab/>
        <w:t>их</w:t>
      </w:r>
      <w:r>
        <w:tab/>
      </w:r>
      <w:r>
        <w:rPr>
          <w:spacing w:val="-1"/>
        </w:rPr>
        <w:t xml:space="preserve">способности </w:t>
      </w:r>
      <w:r>
        <w:t>эмоционально воспринимать</w:t>
      </w:r>
      <w:r>
        <w:rPr>
          <w:spacing w:val="-1"/>
        </w:rPr>
        <w:t xml:space="preserve"> </w:t>
      </w:r>
      <w:r>
        <w:t>музыку</w:t>
      </w:r>
    </w:p>
    <w:p w:rsidR="00A151CC" w:rsidRDefault="00CA1745">
      <w:pPr>
        <w:pStyle w:val="210"/>
      </w:pPr>
      <w:r>
        <w:t>Задачи воспитательно-образовательной работы:</w:t>
      </w:r>
    </w:p>
    <w:p w:rsidR="00A151CC" w:rsidRDefault="00CA1745">
      <w:pPr>
        <w:pStyle w:val="a4"/>
        <w:numPr>
          <w:ilvl w:val="2"/>
          <w:numId w:val="7"/>
        </w:numPr>
        <w:tabs>
          <w:tab w:val="left" w:pos="1620"/>
          <w:tab w:val="left" w:pos="1621"/>
        </w:tabs>
        <w:spacing w:before="39"/>
        <w:rPr>
          <w:sz w:val="28"/>
        </w:rPr>
      </w:pPr>
      <w:r>
        <w:rPr>
          <w:sz w:val="28"/>
        </w:rPr>
        <w:t>развитие музыкально-художественной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</w:p>
    <w:p w:rsidR="00A151CC" w:rsidRDefault="00CA1745">
      <w:pPr>
        <w:pStyle w:val="a4"/>
        <w:numPr>
          <w:ilvl w:val="2"/>
          <w:numId w:val="7"/>
        </w:numPr>
        <w:tabs>
          <w:tab w:val="left" w:pos="1620"/>
          <w:tab w:val="left" w:pos="1621"/>
        </w:tabs>
        <w:spacing w:before="49"/>
        <w:rPr>
          <w:sz w:val="28"/>
        </w:rPr>
      </w:pPr>
      <w:r>
        <w:rPr>
          <w:sz w:val="28"/>
        </w:rPr>
        <w:t>приобщение к музыкальному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искусству</w:t>
      </w:r>
    </w:p>
    <w:p w:rsidR="00A151CC" w:rsidRDefault="00CA1745">
      <w:pPr>
        <w:pStyle w:val="a4"/>
        <w:numPr>
          <w:ilvl w:val="2"/>
          <w:numId w:val="7"/>
        </w:numPr>
        <w:tabs>
          <w:tab w:val="left" w:pos="1620"/>
          <w:tab w:val="left" w:pos="1621"/>
        </w:tabs>
        <w:spacing w:before="48"/>
        <w:rPr>
          <w:sz w:val="28"/>
        </w:rPr>
      </w:pPr>
      <w:r>
        <w:rPr>
          <w:sz w:val="28"/>
        </w:rPr>
        <w:t>развитие воображения и творческой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активности</w:t>
      </w:r>
    </w:p>
    <w:p w:rsidR="00A151CC" w:rsidRDefault="00CA1745">
      <w:pPr>
        <w:pStyle w:val="210"/>
        <w:spacing w:before="54"/>
      </w:pPr>
      <w:r>
        <w:t>Направления образовательной работы:</w:t>
      </w:r>
    </w:p>
    <w:p w:rsidR="00A151CC" w:rsidRDefault="00CA1745">
      <w:pPr>
        <w:pStyle w:val="a4"/>
        <w:numPr>
          <w:ilvl w:val="2"/>
          <w:numId w:val="7"/>
        </w:numPr>
        <w:tabs>
          <w:tab w:val="left" w:pos="1620"/>
          <w:tab w:val="left" w:pos="1621"/>
        </w:tabs>
        <w:spacing w:before="42"/>
        <w:rPr>
          <w:sz w:val="28"/>
        </w:rPr>
      </w:pPr>
      <w:r>
        <w:rPr>
          <w:sz w:val="28"/>
        </w:rPr>
        <w:t>слушание</w:t>
      </w:r>
    </w:p>
    <w:p w:rsidR="00A151CC" w:rsidRDefault="00CA1745">
      <w:pPr>
        <w:pStyle w:val="a4"/>
        <w:numPr>
          <w:ilvl w:val="2"/>
          <w:numId w:val="7"/>
        </w:numPr>
        <w:tabs>
          <w:tab w:val="left" w:pos="1620"/>
          <w:tab w:val="left" w:pos="1621"/>
        </w:tabs>
        <w:spacing w:before="45"/>
        <w:rPr>
          <w:sz w:val="28"/>
        </w:rPr>
      </w:pPr>
      <w:r>
        <w:rPr>
          <w:sz w:val="28"/>
        </w:rPr>
        <w:t>пение</w:t>
      </w:r>
    </w:p>
    <w:p w:rsidR="00A151CC" w:rsidRDefault="00CA1745">
      <w:pPr>
        <w:pStyle w:val="a4"/>
        <w:numPr>
          <w:ilvl w:val="2"/>
          <w:numId w:val="7"/>
        </w:numPr>
        <w:tabs>
          <w:tab w:val="left" w:pos="1620"/>
          <w:tab w:val="left" w:pos="1621"/>
        </w:tabs>
        <w:spacing w:before="49"/>
        <w:rPr>
          <w:sz w:val="28"/>
        </w:rPr>
      </w:pPr>
      <w:r>
        <w:rPr>
          <w:sz w:val="28"/>
        </w:rPr>
        <w:t>музыкально-ритмические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движения</w:t>
      </w:r>
    </w:p>
    <w:p w:rsidR="00A151CC" w:rsidRDefault="00CA1745">
      <w:pPr>
        <w:pStyle w:val="a4"/>
        <w:numPr>
          <w:ilvl w:val="2"/>
          <w:numId w:val="7"/>
        </w:numPr>
        <w:tabs>
          <w:tab w:val="left" w:pos="1620"/>
          <w:tab w:val="left" w:pos="1621"/>
        </w:tabs>
        <w:spacing w:before="48"/>
        <w:rPr>
          <w:sz w:val="28"/>
        </w:rPr>
      </w:pPr>
      <w:r>
        <w:rPr>
          <w:sz w:val="28"/>
        </w:rPr>
        <w:t>игра на детских музыкальных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инструментах</w:t>
      </w:r>
    </w:p>
    <w:p w:rsidR="00A151CC" w:rsidRDefault="00CA1745">
      <w:pPr>
        <w:pStyle w:val="a4"/>
        <w:numPr>
          <w:ilvl w:val="2"/>
          <w:numId w:val="7"/>
        </w:numPr>
        <w:tabs>
          <w:tab w:val="left" w:pos="1620"/>
          <w:tab w:val="left" w:pos="1621"/>
        </w:tabs>
        <w:spacing w:before="46"/>
        <w:rPr>
          <w:sz w:val="28"/>
        </w:rPr>
      </w:pPr>
      <w:r>
        <w:rPr>
          <w:sz w:val="28"/>
        </w:rPr>
        <w:t>развитие творчества: песенного, музыкально-игрового,</w:t>
      </w:r>
      <w:r>
        <w:rPr>
          <w:spacing w:val="-8"/>
          <w:sz w:val="28"/>
        </w:rPr>
        <w:t xml:space="preserve"> </w:t>
      </w:r>
      <w:r>
        <w:rPr>
          <w:sz w:val="28"/>
        </w:rPr>
        <w:t>танцевального</w:t>
      </w:r>
    </w:p>
    <w:p w:rsidR="00A151CC" w:rsidRDefault="00CA1745">
      <w:pPr>
        <w:pStyle w:val="210"/>
        <w:spacing w:before="56"/>
      </w:pPr>
      <w:r>
        <w:t>Методы музыкального развития:</w:t>
      </w:r>
    </w:p>
    <w:p w:rsidR="00A151CC" w:rsidRDefault="00CA1745">
      <w:pPr>
        <w:pStyle w:val="a4"/>
        <w:numPr>
          <w:ilvl w:val="2"/>
          <w:numId w:val="16"/>
        </w:numPr>
        <w:tabs>
          <w:tab w:val="left" w:pos="1141"/>
        </w:tabs>
        <w:spacing w:before="41" w:line="276" w:lineRule="auto"/>
        <w:ind w:right="493" w:firstLine="0"/>
        <w:rPr>
          <w:sz w:val="28"/>
        </w:rPr>
      </w:pPr>
      <w:r>
        <w:rPr>
          <w:sz w:val="28"/>
        </w:rPr>
        <w:t xml:space="preserve">наглядный (сопровождение музыкального ряда </w:t>
      </w:r>
      <w:proofErr w:type="gramStart"/>
      <w:r>
        <w:rPr>
          <w:sz w:val="28"/>
        </w:rPr>
        <w:t>изобразительным</w:t>
      </w:r>
      <w:proofErr w:type="gramEnd"/>
      <w:r>
        <w:rPr>
          <w:sz w:val="28"/>
        </w:rPr>
        <w:t>, показ движений)</w:t>
      </w:r>
    </w:p>
    <w:p w:rsidR="00A151CC" w:rsidRDefault="00CA1745">
      <w:pPr>
        <w:pStyle w:val="a4"/>
        <w:numPr>
          <w:ilvl w:val="2"/>
          <w:numId w:val="16"/>
        </w:numPr>
        <w:tabs>
          <w:tab w:val="left" w:pos="1064"/>
        </w:tabs>
        <w:spacing w:before="1"/>
        <w:ind w:left="1063" w:hanging="163"/>
        <w:rPr>
          <w:sz w:val="28"/>
        </w:rPr>
      </w:pPr>
      <w:r>
        <w:rPr>
          <w:sz w:val="28"/>
        </w:rPr>
        <w:t>словестный (беседы о различных музыкальных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жанрах)</w:t>
      </w:r>
    </w:p>
    <w:p w:rsidR="00A151CC" w:rsidRDefault="00CA1745">
      <w:pPr>
        <w:pStyle w:val="a4"/>
        <w:numPr>
          <w:ilvl w:val="2"/>
          <w:numId w:val="16"/>
        </w:numPr>
        <w:tabs>
          <w:tab w:val="left" w:pos="1064"/>
        </w:tabs>
        <w:spacing w:before="47"/>
        <w:ind w:left="1063" w:hanging="163"/>
        <w:rPr>
          <w:sz w:val="28"/>
        </w:rPr>
      </w:pPr>
      <w:r>
        <w:rPr>
          <w:sz w:val="28"/>
        </w:rPr>
        <w:t>словестно-слуховой</w:t>
      </w:r>
      <w:r>
        <w:rPr>
          <w:spacing w:val="-1"/>
          <w:sz w:val="28"/>
        </w:rPr>
        <w:t xml:space="preserve"> </w:t>
      </w:r>
      <w:r>
        <w:rPr>
          <w:sz w:val="28"/>
        </w:rPr>
        <w:t>(пение)</w:t>
      </w:r>
    </w:p>
    <w:p w:rsidR="00A151CC" w:rsidRDefault="00CA1745">
      <w:pPr>
        <w:pStyle w:val="a4"/>
        <w:numPr>
          <w:ilvl w:val="2"/>
          <w:numId w:val="16"/>
        </w:numPr>
        <w:tabs>
          <w:tab w:val="left" w:pos="1064"/>
        </w:tabs>
        <w:spacing w:before="48"/>
        <w:ind w:left="1063" w:hanging="163"/>
        <w:rPr>
          <w:sz w:val="28"/>
        </w:rPr>
      </w:pPr>
      <w:r>
        <w:rPr>
          <w:sz w:val="28"/>
        </w:rPr>
        <w:t>слуховой (слушание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музыки)</w:t>
      </w:r>
    </w:p>
    <w:p w:rsidR="00A151CC" w:rsidRDefault="00CA1745">
      <w:pPr>
        <w:pStyle w:val="a4"/>
        <w:numPr>
          <w:ilvl w:val="2"/>
          <w:numId w:val="16"/>
        </w:numPr>
        <w:tabs>
          <w:tab w:val="left" w:pos="1064"/>
        </w:tabs>
        <w:spacing w:before="50"/>
        <w:ind w:left="1063" w:hanging="163"/>
        <w:rPr>
          <w:sz w:val="28"/>
        </w:rPr>
      </w:pPr>
      <w:proofErr w:type="gramStart"/>
      <w:r>
        <w:rPr>
          <w:sz w:val="28"/>
        </w:rPr>
        <w:t>игровой (музыкальные</w:t>
      </w:r>
      <w:r>
        <w:rPr>
          <w:spacing w:val="-13"/>
          <w:sz w:val="28"/>
        </w:rPr>
        <w:t xml:space="preserve"> </w:t>
      </w:r>
      <w:r>
        <w:rPr>
          <w:sz w:val="28"/>
        </w:rPr>
        <w:t>игры)</w:t>
      </w:r>
      <w:proofErr w:type="gramEnd"/>
    </w:p>
    <w:p w:rsidR="00A151CC" w:rsidRDefault="00CA1745">
      <w:pPr>
        <w:pStyle w:val="a4"/>
        <w:numPr>
          <w:ilvl w:val="2"/>
          <w:numId w:val="16"/>
        </w:numPr>
        <w:tabs>
          <w:tab w:val="left" w:pos="1064"/>
        </w:tabs>
        <w:spacing w:before="48"/>
        <w:ind w:left="1063" w:hanging="163"/>
        <w:rPr>
          <w:sz w:val="28"/>
        </w:rPr>
      </w:pPr>
      <w:proofErr w:type="gramStart"/>
      <w:r>
        <w:rPr>
          <w:sz w:val="28"/>
        </w:rPr>
        <w:t>практический</w:t>
      </w:r>
      <w:proofErr w:type="gramEnd"/>
      <w:r>
        <w:rPr>
          <w:sz w:val="28"/>
        </w:rPr>
        <w:t xml:space="preserve"> (разучивание песен, танцев, воспроизведение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мелодий)</w:t>
      </w:r>
    </w:p>
    <w:p w:rsidR="00A151CC" w:rsidRDefault="00A151CC">
      <w:pPr>
        <w:pStyle w:val="a3"/>
        <w:spacing w:before="8"/>
        <w:ind w:left="0"/>
        <w:rPr>
          <w:sz w:val="36"/>
        </w:rPr>
      </w:pPr>
    </w:p>
    <w:p w:rsidR="00A151CC" w:rsidRDefault="00CA1745">
      <w:pPr>
        <w:pStyle w:val="110"/>
        <w:spacing w:before="0"/>
        <w:ind w:left="1080"/>
      </w:pPr>
      <w:r>
        <w:t>Группа раннего возраста (от 2 до 3лет)</w:t>
      </w:r>
    </w:p>
    <w:p w:rsidR="00A151CC" w:rsidRDefault="00CA1745">
      <w:pPr>
        <w:pStyle w:val="a3"/>
        <w:spacing w:before="45" w:line="276" w:lineRule="auto"/>
        <w:ind w:right="488" w:firstLine="540"/>
        <w:jc w:val="both"/>
      </w:pPr>
      <w:r>
        <w:t>Воспитывать интерес к музыке, желание слушать музыку, подпевать, выполнять простейшие танцевальные движения.</w:t>
      </w:r>
    </w:p>
    <w:p w:rsidR="00A151CC" w:rsidRDefault="00CA1745">
      <w:pPr>
        <w:pStyle w:val="a3"/>
        <w:spacing w:line="276" w:lineRule="auto"/>
        <w:ind w:right="489"/>
        <w:jc w:val="both"/>
      </w:pPr>
      <w:r>
        <w:rPr>
          <w:b/>
        </w:rPr>
        <w:t xml:space="preserve">Слушание. </w:t>
      </w:r>
      <w:r>
        <w:t>Развивать интерес к музыке, желание слушать народную и классическую музыку, подпевать, выполнять простейшие танцевальные движения. Развивать умение внимательно слушать спокойные и бодрые песни, музыкальные пьесы разного характера, понимать о чем (о ком) поется и</w:t>
      </w:r>
    </w:p>
    <w:p w:rsidR="00A151CC" w:rsidRDefault="00A151CC">
      <w:pPr>
        <w:spacing w:line="276" w:lineRule="auto"/>
        <w:jc w:val="both"/>
        <w:sectPr w:rsidR="00A151CC">
          <w:pgSz w:w="11910" w:h="16840"/>
          <w:pgMar w:top="1360" w:right="360" w:bottom="1000" w:left="900" w:header="0" w:footer="724" w:gutter="0"/>
          <w:cols w:space="720"/>
        </w:sectPr>
      </w:pPr>
    </w:p>
    <w:p w:rsidR="00A151CC" w:rsidRDefault="00CA1745">
      <w:pPr>
        <w:pStyle w:val="a3"/>
        <w:spacing w:before="75" w:line="276" w:lineRule="auto"/>
        <w:ind w:right="532"/>
      </w:pPr>
      <w:r>
        <w:lastRenderedPageBreak/>
        <w:t>эмоционально реагировать на содержание. Развивать умение различать звуки по высоте.</w:t>
      </w:r>
    </w:p>
    <w:p w:rsidR="00A151CC" w:rsidRDefault="00CA1745">
      <w:pPr>
        <w:pStyle w:val="a3"/>
        <w:spacing w:before="1" w:line="276" w:lineRule="auto"/>
        <w:ind w:right="490" w:firstLine="540"/>
        <w:jc w:val="both"/>
      </w:pPr>
      <w:r>
        <w:rPr>
          <w:b/>
        </w:rPr>
        <w:t xml:space="preserve">Пение. </w:t>
      </w:r>
      <w:r>
        <w:t>Вызывать активность детей при подпевании и пении. Развивать умение подпевать фразы в песне (совместно с воспитателем). Постепенно приучать к сольному пению.</w:t>
      </w:r>
    </w:p>
    <w:p w:rsidR="00A151CC" w:rsidRDefault="00CA1745">
      <w:pPr>
        <w:pStyle w:val="110"/>
        <w:spacing w:before="3"/>
        <w:ind w:left="1080"/>
      </w:pPr>
      <w:r>
        <w:t>Музыкально-ритмические движения.</w:t>
      </w:r>
    </w:p>
    <w:p w:rsidR="00A151CC" w:rsidRDefault="00CA1745">
      <w:pPr>
        <w:pStyle w:val="a3"/>
        <w:spacing w:before="45" w:line="276" w:lineRule="auto"/>
        <w:ind w:right="485" w:firstLine="540"/>
        <w:jc w:val="both"/>
      </w:pPr>
      <w:r>
        <w:t xml:space="preserve">Развивать эмоциональность и образность восприятия музыки через движения. Формировать способность воспринимать и воспроизводить простейшие движения, показываемые взрослыми (хлопать, притопывать ногой, </w:t>
      </w:r>
      <w:proofErr w:type="spellStart"/>
      <w:r>
        <w:t>полуприседать</w:t>
      </w:r>
      <w:proofErr w:type="spellEnd"/>
      <w:r>
        <w:t>, совершать повороты кистей рук и т.д.). Формировать умение начинать движение с началом музыки и заканчивать с ее окончанием. Передавать музыкальные образы. Совершенствовать умение выполнять плясовые движения в кругу, врассыпную, менять движения с изменением характера музыки или содержания песни.</w:t>
      </w:r>
    </w:p>
    <w:p w:rsidR="00A151CC" w:rsidRDefault="00A151CC">
      <w:pPr>
        <w:pStyle w:val="a3"/>
        <w:spacing w:before="6"/>
        <w:ind w:left="0"/>
        <w:rPr>
          <w:sz w:val="32"/>
        </w:rPr>
      </w:pPr>
    </w:p>
    <w:p w:rsidR="00A151CC" w:rsidRDefault="00CA1745">
      <w:pPr>
        <w:pStyle w:val="110"/>
        <w:spacing w:before="0"/>
        <w:ind w:left="1080"/>
      </w:pPr>
      <w:r>
        <w:t>Младшая группа (от 3 до 4 лет)</w:t>
      </w:r>
    </w:p>
    <w:p w:rsidR="00A151CC" w:rsidRDefault="00CA1745">
      <w:pPr>
        <w:pStyle w:val="a3"/>
        <w:spacing w:before="43" w:line="276" w:lineRule="auto"/>
        <w:ind w:right="487" w:firstLine="540"/>
        <w:jc w:val="both"/>
      </w:pPr>
      <w:r>
        <w:t>Воспитывать у детей эмоциональную отзывчивость на музыку. Познакомить с тремя музыкальными жанрами: песней, танцем, маршем. Способствовать развитию музыкальной памяти. Формировать умение узнавать знакомые песни, пьесы; чувствовать характер музыки (веселый, бодрый, спокойный), эмоционально на нее реагировать</w:t>
      </w:r>
    </w:p>
    <w:p w:rsidR="00A151CC" w:rsidRDefault="00CA1745">
      <w:pPr>
        <w:pStyle w:val="a3"/>
        <w:spacing w:before="2" w:line="276" w:lineRule="auto"/>
        <w:ind w:right="483" w:firstLine="540"/>
        <w:jc w:val="both"/>
      </w:pPr>
      <w:r>
        <w:rPr>
          <w:b/>
        </w:rPr>
        <w:t xml:space="preserve">Слушание. </w:t>
      </w:r>
      <w:r>
        <w:t>Учить слушать музыкальное произведение до конца, понимать характер музыки, узнавать и определять, сколько частей в произведении. Развивать способность различать звуки по высоте в пределах октавы — септимы, замечать изменение в силе звучания мелодии (громко, тихо). Совершенствовать умение различать звучание музыкальных игрушек, детских музыкальных инструментов (музыкальный молоточек, шарманка, погремушка, барабан, бубен, металлофон и др.).</w:t>
      </w:r>
    </w:p>
    <w:p w:rsidR="00A151CC" w:rsidRDefault="00CA1745">
      <w:pPr>
        <w:pStyle w:val="a3"/>
        <w:spacing w:line="276" w:lineRule="auto"/>
        <w:ind w:right="488" w:firstLine="540"/>
        <w:jc w:val="both"/>
      </w:pPr>
      <w:r>
        <w:rPr>
          <w:b/>
        </w:rPr>
        <w:t xml:space="preserve">Пение. </w:t>
      </w:r>
      <w:proofErr w:type="gramStart"/>
      <w:r>
        <w:t>Способствовать развитию певческих навыков: петь без напряжения в диапазоне ре (ми)— ля (си), в одном темпе со всеми, чисто и ясно произносить слова, передавать характер песни (весело, протяжно, ласково, напевно).</w:t>
      </w:r>
      <w:proofErr w:type="gramEnd"/>
    </w:p>
    <w:p w:rsidR="00A151CC" w:rsidRDefault="00CA1745">
      <w:pPr>
        <w:pStyle w:val="a3"/>
        <w:spacing w:line="276" w:lineRule="auto"/>
        <w:ind w:right="488" w:firstLine="540"/>
        <w:jc w:val="both"/>
      </w:pPr>
      <w:r>
        <w:rPr>
          <w:b/>
        </w:rPr>
        <w:t xml:space="preserve">Песенное творчество. </w:t>
      </w:r>
      <w:r>
        <w:t>Учить допевать мелодии колыбельных песен на слог «баю-баю» и веселых мелодий на слог «ля-ля». Формировать навыки сочинительства веселых и грустных мелодий по</w:t>
      </w:r>
      <w:r>
        <w:rPr>
          <w:spacing w:val="-7"/>
        </w:rPr>
        <w:t xml:space="preserve"> </w:t>
      </w:r>
      <w:r>
        <w:t>образцу.</w:t>
      </w:r>
    </w:p>
    <w:p w:rsidR="00A151CC" w:rsidRDefault="00CA1745">
      <w:pPr>
        <w:spacing w:before="1" w:line="276" w:lineRule="auto"/>
        <w:ind w:left="540" w:right="488" w:firstLine="540"/>
        <w:jc w:val="both"/>
        <w:rPr>
          <w:sz w:val="28"/>
        </w:rPr>
      </w:pPr>
      <w:r>
        <w:rPr>
          <w:b/>
          <w:sz w:val="28"/>
        </w:rPr>
        <w:t xml:space="preserve">Музыкально-ритмические движения. </w:t>
      </w:r>
      <w:r>
        <w:rPr>
          <w:sz w:val="28"/>
        </w:rPr>
        <w:t>Учить двигаться в соответствии с двухчастной формой музыки и силой ее звучания (громко, тихо); реагировать</w:t>
      </w:r>
    </w:p>
    <w:p w:rsidR="00A151CC" w:rsidRDefault="00A151CC">
      <w:pPr>
        <w:spacing w:line="276" w:lineRule="auto"/>
        <w:jc w:val="both"/>
        <w:rPr>
          <w:sz w:val="28"/>
        </w:rPr>
        <w:sectPr w:rsidR="00A151CC">
          <w:pgSz w:w="11910" w:h="16840"/>
          <w:pgMar w:top="1340" w:right="360" w:bottom="1000" w:left="900" w:header="0" w:footer="724" w:gutter="0"/>
          <w:cols w:space="720"/>
        </w:sectPr>
      </w:pPr>
    </w:p>
    <w:p w:rsidR="00A151CC" w:rsidRDefault="00CA1745">
      <w:pPr>
        <w:pStyle w:val="a3"/>
        <w:spacing w:before="75" w:line="276" w:lineRule="auto"/>
        <w:ind w:right="485"/>
        <w:jc w:val="both"/>
      </w:pPr>
      <w:r>
        <w:lastRenderedPageBreak/>
        <w:t>на начало звучания музыки и ее окончание. Совершенствовать навыки основных движений (ходьба и бег). Учить маршировать вместе со всеми и индивидуально, бегать легко, в умеренном и быстром темпе под музыку. Улучшать качество исполнения танцевальных движений: притопывать попеременно двумя ногами и одной ногой. Развивать умение кружиться в парах, выполнять прямой галоп, двигаться под музыку ритмично и согласно темпу и характеру музыкального произведения с предметами, игрушками и без них. Способствовать развитию навыков выразительной и эмоциональной передачи игровых и сказочных образов: идет медведь, крадется кошка, бегают мышата, скачет зайка, ходит петушок, клюют зернышки цыплята, летают птички и т.</w:t>
      </w:r>
      <w:r>
        <w:rPr>
          <w:spacing w:val="-3"/>
        </w:rPr>
        <w:t xml:space="preserve"> </w:t>
      </w:r>
      <w:r>
        <w:t>д.</w:t>
      </w:r>
    </w:p>
    <w:p w:rsidR="00A151CC" w:rsidRDefault="00CA1745">
      <w:pPr>
        <w:spacing w:line="276" w:lineRule="auto"/>
        <w:ind w:left="540" w:right="485" w:firstLine="540"/>
        <w:jc w:val="both"/>
        <w:rPr>
          <w:sz w:val="28"/>
        </w:rPr>
      </w:pPr>
      <w:r>
        <w:rPr>
          <w:b/>
          <w:sz w:val="28"/>
        </w:rPr>
        <w:t xml:space="preserve">Развитие танцевально-игрового творчества. </w:t>
      </w:r>
      <w:r>
        <w:rPr>
          <w:sz w:val="28"/>
        </w:rPr>
        <w:t xml:space="preserve">Стимулировать самостоятельное выполнение танцевальных движений под плясовые мелодии. </w:t>
      </w:r>
      <w:proofErr w:type="gramStart"/>
      <w:r>
        <w:rPr>
          <w:sz w:val="28"/>
        </w:rPr>
        <w:t>Учить более точно выполнять</w:t>
      </w:r>
      <w:proofErr w:type="gramEnd"/>
      <w:r>
        <w:rPr>
          <w:sz w:val="28"/>
        </w:rPr>
        <w:t xml:space="preserve"> движения, передающие характер изображаемых животных.</w:t>
      </w:r>
    </w:p>
    <w:p w:rsidR="00A151CC" w:rsidRDefault="00CA1745">
      <w:pPr>
        <w:pStyle w:val="a3"/>
        <w:spacing w:line="276" w:lineRule="auto"/>
        <w:ind w:right="487" w:firstLine="540"/>
        <w:jc w:val="both"/>
      </w:pPr>
      <w:r>
        <w:rPr>
          <w:b/>
        </w:rPr>
        <w:t xml:space="preserve">Игра на детских музыкальных инструментах. </w:t>
      </w:r>
      <w:r>
        <w:t>Знакомить детей с некоторыми детскими музыкальными инструментами: дудочкой, металлофоном, колокольчиком, бубном, погремушкой, барабаном, а также их звучанием. Учить дошкольников подыгрывать на детских ударных музыкальных инструментах.</w:t>
      </w:r>
    </w:p>
    <w:p w:rsidR="00A151CC" w:rsidRDefault="00A151CC">
      <w:pPr>
        <w:pStyle w:val="a3"/>
        <w:spacing w:before="8"/>
        <w:ind w:left="0"/>
        <w:rPr>
          <w:sz w:val="32"/>
        </w:rPr>
      </w:pPr>
    </w:p>
    <w:p w:rsidR="00A151CC" w:rsidRDefault="00CA1745">
      <w:pPr>
        <w:pStyle w:val="110"/>
        <w:spacing w:before="0"/>
        <w:ind w:left="1080"/>
      </w:pPr>
      <w:r>
        <w:t>Средняя группа (от 4 до 5 лет)</w:t>
      </w:r>
    </w:p>
    <w:p w:rsidR="00A151CC" w:rsidRDefault="00CA1745">
      <w:pPr>
        <w:pStyle w:val="a3"/>
        <w:spacing w:before="43" w:line="276" w:lineRule="auto"/>
        <w:ind w:right="487" w:firstLine="540"/>
        <w:jc w:val="both"/>
      </w:pPr>
      <w:r>
        <w:t>Продолжать развивать у детей интерес к музыке, желание ее слушать, вызывать эмоциональную отзывчивость при восприятии музыкальных произведений. Обогащать музыкальные впечатления, способствовать дальнейшему развитию основ музыкальной культуры.</w:t>
      </w:r>
    </w:p>
    <w:p w:rsidR="00A151CC" w:rsidRDefault="00CA1745">
      <w:pPr>
        <w:pStyle w:val="a3"/>
        <w:spacing w:line="276" w:lineRule="auto"/>
        <w:ind w:right="492" w:firstLine="540"/>
        <w:jc w:val="both"/>
      </w:pPr>
      <w:r>
        <w:rPr>
          <w:b/>
        </w:rPr>
        <w:t xml:space="preserve">Слушание. </w:t>
      </w:r>
      <w:r>
        <w:t xml:space="preserve">Формировать навыки культуры слушания музыки (не отвлекаться, дослушивать произведение до конца). Учить чувствовать характер музыки, узнавать знакомые произведения, высказывать свои впечатления о </w:t>
      </w:r>
      <w:proofErr w:type="gramStart"/>
      <w:r>
        <w:t>прослушанном</w:t>
      </w:r>
      <w:proofErr w:type="gramEnd"/>
      <w:r>
        <w:t>. Учить замечать выразительные средства музыкального произведения: тихо, громко, медленно, быстро. Развивать способность различать звуки по высоте (высокий, низкий в пределах сексты, септимы).</w:t>
      </w:r>
    </w:p>
    <w:p w:rsidR="00A151CC" w:rsidRDefault="00CA1745">
      <w:pPr>
        <w:pStyle w:val="a3"/>
        <w:spacing w:before="1" w:line="276" w:lineRule="auto"/>
        <w:ind w:right="489" w:firstLine="540"/>
        <w:jc w:val="both"/>
      </w:pPr>
      <w:r>
        <w:rPr>
          <w:b/>
        </w:rPr>
        <w:t xml:space="preserve">Пение. </w:t>
      </w:r>
      <w:r>
        <w:t>Обучать детей выразительному пению, формировать умение петь протяжно, подвижно, согласованно (в пределах ре — си первой октавы). Развивать умение брать дыхание между короткими музыкальными фразами. Учить петь мелодию чисто, смягчать концы фраз, четко произносить слова,</w:t>
      </w:r>
    </w:p>
    <w:p w:rsidR="00A151CC" w:rsidRDefault="00A151CC">
      <w:pPr>
        <w:spacing w:line="276" w:lineRule="auto"/>
        <w:jc w:val="both"/>
        <w:sectPr w:rsidR="00A151CC">
          <w:pgSz w:w="11910" w:h="16840"/>
          <w:pgMar w:top="1340" w:right="360" w:bottom="1000" w:left="900" w:header="0" w:footer="724" w:gutter="0"/>
          <w:cols w:space="720"/>
        </w:sectPr>
      </w:pPr>
    </w:p>
    <w:p w:rsidR="00A151CC" w:rsidRDefault="00CA1745">
      <w:pPr>
        <w:pStyle w:val="a3"/>
        <w:tabs>
          <w:tab w:val="left" w:pos="1461"/>
          <w:tab w:val="left" w:pos="3574"/>
          <w:tab w:val="left" w:pos="5159"/>
          <w:tab w:val="left" w:pos="6606"/>
          <w:tab w:val="left" w:pos="7974"/>
          <w:tab w:val="left" w:pos="9109"/>
          <w:tab w:val="left" w:pos="10027"/>
        </w:tabs>
        <w:spacing w:before="75" w:line="276" w:lineRule="auto"/>
        <w:ind w:right="492"/>
      </w:pPr>
      <w:r>
        <w:lastRenderedPageBreak/>
        <w:t>петь</w:t>
      </w:r>
      <w:r>
        <w:tab/>
        <w:t>выразительно,</w:t>
      </w:r>
      <w:r>
        <w:tab/>
        <w:t>передавая</w:t>
      </w:r>
      <w:r>
        <w:tab/>
        <w:t>характер</w:t>
      </w:r>
      <w:r>
        <w:tab/>
        <w:t>музыки.</w:t>
      </w:r>
      <w:r>
        <w:tab/>
        <w:t>Учить</w:t>
      </w:r>
      <w:r>
        <w:tab/>
        <w:t>петь</w:t>
      </w:r>
      <w:r>
        <w:tab/>
        <w:t>с инструментальным сопровождением и без него (с помощью</w:t>
      </w:r>
      <w:r>
        <w:rPr>
          <w:spacing w:val="-17"/>
        </w:rPr>
        <w:t xml:space="preserve"> </w:t>
      </w:r>
      <w:r>
        <w:t>воспитателя).</w:t>
      </w:r>
    </w:p>
    <w:p w:rsidR="00A151CC" w:rsidRDefault="00CA1745">
      <w:pPr>
        <w:pStyle w:val="a3"/>
        <w:spacing w:before="1" w:line="276" w:lineRule="auto"/>
        <w:ind w:right="488" w:firstLine="540"/>
        <w:jc w:val="both"/>
      </w:pPr>
      <w:r>
        <w:rPr>
          <w:b/>
        </w:rPr>
        <w:t xml:space="preserve">Песенное творчество. </w:t>
      </w:r>
      <w:r>
        <w:t xml:space="preserve">Учить </w:t>
      </w:r>
      <w:proofErr w:type="gramStart"/>
      <w:r>
        <w:t>самостоятельно</w:t>
      </w:r>
      <w:proofErr w:type="gramEnd"/>
      <w:r>
        <w:t xml:space="preserve"> сочинять мелодию колыбельной песни и отвечать</w:t>
      </w:r>
      <w:r>
        <w:rPr>
          <w:spacing w:val="51"/>
        </w:rPr>
        <w:t xml:space="preserve"> </w:t>
      </w:r>
      <w:r>
        <w:t>на музыкальные вопросы («Как тебя зовут?»,</w:t>
      </w:r>
    </w:p>
    <w:p w:rsidR="00A151CC" w:rsidRDefault="00CA1745">
      <w:pPr>
        <w:pStyle w:val="a3"/>
        <w:tabs>
          <w:tab w:val="left" w:pos="1500"/>
          <w:tab w:val="left" w:pos="2186"/>
          <w:tab w:val="left" w:pos="3515"/>
          <w:tab w:val="left" w:pos="5242"/>
          <w:tab w:val="left" w:pos="6187"/>
          <w:tab w:val="left" w:pos="7298"/>
          <w:tab w:val="left" w:pos="9288"/>
        </w:tabs>
        <w:spacing w:line="276" w:lineRule="auto"/>
        <w:ind w:right="490"/>
      </w:pPr>
      <w:proofErr w:type="gramStart"/>
      <w:r>
        <w:t>«Что</w:t>
      </w:r>
      <w:r>
        <w:tab/>
        <w:t>ты</w:t>
      </w:r>
      <w:r>
        <w:tab/>
        <w:t>хочешь,</w:t>
      </w:r>
      <w:r>
        <w:tab/>
        <w:t>кошечка?»,</w:t>
      </w:r>
      <w:r>
        <w:tab/>
        <w:t>«Где</w:t>
      </w:r>
      <w:r>
        <w:tab/>
        <w:t>ты?»).</w:t>
      </w:r>
      <w:proofErr w:type="gramEnd"/>
      <w:r>
        <w:tab/>
        <w:t>Формировать</w:t>
      </w:r>
      <w:r>
        <w:tab/>
        <w:t>умение импровизировать мелодии на заданный</w:t>
      </w:r>
      <w:r>
        <w:rPr>
          <w:spacing w:val="-8"/>
        </w:rPr>
        <w:t xml:space="preserve"> </w:t>
      </w:r>
      <w:r>
        <w:t>текст.</w:t>
      </w:r>
    </w:p>
    <w:p w:rsidR="00A151CC" w:rsidRDefault="00CA1745">
      <w:pPr>
        <w:pStyle w:val="a3"/>
        <w:spacing w:line="276" w:lineRule="auto"/>
        <w:ind w:right="488" w:firstLine="540"/>
        <w:jc w:val="both"/>
      </w:pPr>
      <w:r>
        <w:rPr>
          <w:b/>
        </w:rPr>
        <w:t xml:space="preserve">Музыкально-ритмические движения. </w:t>
      </w:r>
      <w:r>
        <w:t xml:space="preserve">Продолжать формировать у детей навык ритмичного движения в соответствии с характером музыки. Учить </w:t>
      </w:r>
      <w:proofErr w:type="gramStart"/>
      <w:r>
        <w:t>самостоятельно</w:t>
      </w:r>
      <w:proofErr w:type="gramEnd"/>
      <w:r>
        <w:t xml:space="preserve"> менять движения в соответствии с двух- и трехчастной формой музыки. Совершенствовать танцевальные движения: прямой галоп, пружинка, кружение по одному и в парах. Учить детей двигаться в парах по кругу в танцах и хороводах, ставить ногу на носок и на пятку, ритмично хлопать в ладоши, выполнять простейшие перестроения (из круга врассыпную и обратно), подскоки. </w:t>
      </w:r>
      <w:proofErr w:type="gramStart"/>
      <w:r>
        <w:t>Продолжать совершенствовать у детей навыки основных движений (ходьба: «торжественная», спокойная, «таинственная»; бег: легкий, стремительный).</w:t>
      </w:r>
      <w:proofErr w:type="gramEnd"/>
    </w:p>
    <w:p w:rsidR="00A151CC" w:rsidRDefault="00CA1745">
      <w:pPr>
        <w:pStyle w:val="a3"/>
        <w:spacing w:line="276" w:lineRule="auto"/>
        <w:ind w:right="486" w:firstLine="540"/>
        <w:jc w:val="both"/>
      </w:pPr>
      <w:r>
        <w:rPr>
          <w:b/>
        </w:rPr>
        <w:t xml:space="preserve">Развитие танцевально-игрового творчества. </w:t>
      </w:r>
      <w:r>
        <w:t>Способствовать развитию эмоциональн</w:t>
      </w:r>
      <w:proofErr w:type="gramStart"/>
      <w:r>
        <w:t>о-</w:t>
      </w:r>
      <w:proofErr w:type="gramEnd"/>
      <w:r>
        <w:t xml:space="preserve"> образного исполнения музыкально-игровых упражнений (кружатся листочки, падают снежинки) и сценок, используя мимику и пантомиму (зайка веселый и грустный, хитрая лисичка, сердитый волк и т. д.). Обучать </w:t>
      </w:r>
      <w:proofErr w:type="spellStart"/>
      <w:r>
        <w:t>инсценированию</w:t>
      </w:r>
      <w:proofErr w:type="spellEnd"/>
      <w:r>
        <w:t xml:space="preserve"> песен и постановке небольших музыкальных спектаклей.</w:t>
      </w:r>
    </w:p>
    <w:p w:rsidR="00A151CC" w:rsidRDefault="00CA1745">
      <w:pPr>
        <w:spacing w:line="276" w:lineRule="auto"/>
        <w:ind w:left="540" w:right="488" w:firstLine="540"/>
        <w:jc w:val="both"/>
        <w:rPr>
          <w:sz w:val="28"/>
        </w:rPr>
      </w:pPr>
      <w:r>
        <w:rPr>
          <w:b/>
          <w:sz w:val="28"/>
        </w:rPr>
        <w:t xml:space="preserve">Игра на детских музыкальных инструментах. </w:t>
      </w:r>
      <w:r>
        <w:rPr>
          <w:sz w:val="28"/>
        </w:rPr>
        <w:t>Формировать умение подыгрывать простейшие мелодии на деревянных ложках, погремушках, барабане, металлофоне.</w:t>
      </w:r>
    </w:p>
    <w:p w:rsidR="00A151CC" w:rsidRDefault="00A151CC">
      <w:pPr>
        <w:pStyle w:val="a3"/>
        <w:spacing w:before="6"/>
        <w:ind w:left="0"/>
        <w:rPr>
          <w:sz w:val="32"/>
        </w:rPr>
      </w:pPr>
    </w:p>
    <w:p w:rsidR="00A151CC" w:rsidRDefault="00CA1745">
      <w:pPr>
        <w:pStyle w:val="110"/>
        <w:spacing w:before="0"/>
        <w:ind w:left="1080"/>
      </w:pPr>
      <w:r>
        <w:t>Старшая группа (от 5 до 6 лет)</w:t>
      </w:r>
    </w:p>
    <w:p w:rsidR="00A151CC" w:rsidRDefault="00CA1745">
      <w:pPr>
        <w:pStyle w:val="a3"/>
        <w:spacing w:before="45" w:line="276" w:lineRule="auto"/>
        <w:ind w:right="494" w:firstLine="540"/>
        <w:jc w:val="both"/>
      </w:pPr>
      <w:r>
        <w:t xml:space="preserve">Продолжать развивать интерес и любовь к музыке, музыкальную отзывчивость на нее. Формировать музыкальную культуру на основе знакомства с классической, народной и современной музыкой. Продолжать развивать музыкальные способности детей: </w:t>
      </w:r>
      <w:proofErr w:type="spellStart"/>
      <w:r>
        <w:t>звуковысотный</w:t>
      </w:r>
      <w:proofErr w:type="spellEnd"/>
      <w:r>
        <w:t>, ритмический, тембровый, динамический слух. Способствовать дальнейшему развитию навыков пения, движений под музыку, игры и импровизации мелодий на детских музыкальных инструментах; творческой активности детей.</w:t>
      </w:r>
    </w:p>
    <w:p w:rsidR="00A151CC" w:rsidRDefault="00CA1745">
      <w:pPr>
        <w:pStyle w:val="a3"/>
        <w:spacing w:line="276" w:lineRule="auto"/>
        <w:ind w:right="491" w:firstLine="540"/>
        <w:jc w:val="both"/>
      </w:pPr>
      <w:r>
        <w:rPr>
          <w:b/>
        </w:rPr>
        <w:t xml:space="preserve">Слушание. </w:t>
      </w:r>
      <w:r>
        <w:t xml:space="preserve">Учить различать жанры музыкальных произведений (марш, танец, песня). </w:t>
      </w:r>
      <w:proofErr w:type="gramStart"/>
      <w:r>
        <w:t>Совершенствовать музыкальную память через узнавание мелодий по отдельным фрагментам произведения (вступление,</w:t>
      </w:r>
      <w:r>
        <w:rPr>
          <w:spacing w:val="45"/>
        </w:rPr>
        <w:t xml:space="preserve"> </w:t>
      </w:r>
      <w:r>
        <w:t>заключение,</w:t>
      </w:r>
      <w:proofErr w:type="gramEnd"/>
    </w:p>
    <w:p w:rsidR="00A151CC" w:rsidRDefault="00A151CC">
      <w:pPr>
        <w:spacing w:line="276" w:lineRule="auto"/>
        <w:jc w:val="both"/>
        <w:sectPr w:rsidR="00A151CC">
          <w:pgSz w:w="11910" w:h="16840"/>
          <w:pgMar w:top="1340" w:right="360" w:bottom="1000" w:left="900" w:header="0" w:footer="724" w:gutter="0"/>
          <w:cols w:space="720"/>
        </w:sectPr>
      </w:pPr>
    </w:p>
    <w:p w:rsidR="00A151CC" w:rsidRDefault="00CA1745">
      <w:pPr>
        <w:pStyle w:val="a3"/>
        <w:spacing w:before="75" w:line="276" w:lineRule="auto"/>
        <w:ind w:right="487"/>
        <w:jc w:val="both"/>
      </w:pPr>
      <w:r>
        <w:lastRenderedPageBreak/>
        <w:t xml:space="preserve">музыкальная фраза). Совершенствовать навык различения звуков по высоте в пределах квинты, звучания музыкальных </w:t>
      </w:r>
      <w:proofErr w:type="spellStart"/>
      <w:r>
        <w:t>инструментова</w:t>
      </w:r>
      <w:proofErr w:type="spellEnd"/>
      <w:r>
        <w:t xml:space="preserve"> (клавишно-ударные и струнные: фортепиано, скрипка, виолончель, балалайка).</w:t>
      </w:r>
    </w:p>
    <w:p w:rsidR="00A151CC" w:rsidRDefault="00CA1745">
      <w:pPr>
        <w:pStyle w:val="a3"/>
        <w:spacing w:line="276" w:lineRule="auto"/>
        <w:ind w:right="490" w:firstLine="540"/>
        <w:jc w:val="both"/>
      </w:pPr>
      <w:r>
        <w:rPr>
          <w:b/>
        </w:rPr>
        <w:t xml:space="preserve">Пение. </w:t>
      </w:r>
      <w:r>
        <w:t>Формировать певческие навыки, умение петь легким звуком в диапазоне от «ре» первой октавы до «до» второй октавы, брать дыхание перед началом песни, между музыкальными фразами, произносить отчетливо слова, своевременно начинать и заканчивать песню, эмоционально передавать характер мелодии, петь умеренно, громко и тихо. Способствовать развитию навыков сольного пения, с музыкальным сопровождением и без него. Содействовать проявлению самостоятельности и творческому исполнению песен разного характера. Развивать песенный музыкальный вкус.</w:t>
      </w:r>
    </w:p>
    <w:p w:rsidR="00A151CC" w:rsidRDefault="00CA1745">
      <w:pPr>
        <w:pStyle w:val="a3"/>
        <w:spacing w:line="276" w:lineRule="auto"/>
        <w:ind w:right="491" w:firstLine="540"/>
        <w:jc w:val="both"/>
      </w:pPr>
      <w:r>
        <w:rPr>
          <w:b/>
        </w:rPr>
        <w:t>Песенное творчество</w:t>
      </w:r>
      <w:r>
        <w:t>. Учить импровизировать мелодию на заданный текст. Учить детей сочинять мелодии различного характера: ласковую колыбельную, задорный или бодрый марш, плавный вальс, веселую плясовую.</w:t>
      </w:r>
    </w:p>
    <w:p w:rsidR="00A151CC" w:rsidRDefault="00CA1745">
      <w:pPr>
        <w:pStyle w:val="a3"/>
        <w:spacing w:before="1" w:line="276" w:lineRule="auto"/>
        <w:ind w:right="486" w:firstLine="540"/>
        <w:jc w:val="both"/>
      </w:pPr>
      <w:r>
        <w:rPr>
          <w:b/>
        </w:rPr>
        <w:t xml:space="preserve">Музыкально-ритмические движения. </w:t>
      </w:r>
      <w:r>
        <w:t xml:space="preserve">Развивать чувство ритма, умение передавать через движения характер музыки, ее эмоционально-образное содержание. Учить </w:t>
      </w:r>
      <w:proofErr w:type="gramStart"/>
      <w:r>
        <w:t>свободно</w:t>
      </w:r>
      <w:proofErr w:type="gramEnd"/>
      <w:r>
        <w:t xml:space="preserve"> ориентироваться в пространстве, выполнять простейшие перестроения, самостоятельно переходить от умеренного к быстрому или медленному темпу, менять движения в соответствии с музыкальными фразами. Способствовать формированию навыков исполнения танцевальных движений (поочередное выбрасывание ног вперед в прыжке; приставной шаг с приседанием, с продвижением вперед, кружение; приседание с выставлением ноги вперед). Познакомить с русским хороводом, пляской, а также с танцами других народов. </w:t>
      </w:r>
      <w:proofErr w:type="gramStart"/>
      <w:r>
        <w:t xml:space="preserve">Продолжать развивать навыки </w:t>
      </w:r>
      <w:proofErr w:type="spellStart"/>
      <w:r>
        <w:t>инсценирования</w:t>
      </w:r>
      <w:proofErr w:type="spellEnd"/>
      <w:r>
        <w:t xml:space="preserve"> песен; учить изображать сказочных животных и птиц (лошадка, коза, лиса, медведь, заяц, журавль, ворон и т. д.) в разных игровых ситуациях.</w:t>
      </w:r>
      <w:proofErr w:type="gramEnd"/>
    </w:p>
    <w:p w:rsidR="00A151CC" w:rsidRDefault="00CA1745">
      <w:pPr>
        <w:pStyle w:val="a3"/>
        <w:spacing w:before="1" w:line="276" w:lineRule="auto"/>
        <w:ind w:right="485" w:firstLine="540"/>
        <w:jc w:val="both"/>
      </w:pPr>
      <w:r>
        <w:rPr>
          <w:b/>
        </w:rPr>
        <w:t>Музыкально-игровое и танцевальное творчество</w:t>
      </w:r>
      <w:r>
        <w:t xml:space="preserve">. Развивать танцевальное творчество; учить придумывать движения к пляскам, танцам, составлять композицию танца, проявляя самостоятельность в творчестве.  Учить </w:t>
      </w:r>
      <w:proofErr w:type="gramStart"/>
      <w:r>
        <w:t>самостоятельно</w:t>
      </w:r>
      <w:proofErr w:type="gramEnd"/>
      <w:r>
        <w:t xml:space="preserve"> придумывать движения, отражающие содержание песни. Побуждать к </w:t>
      </w:r>
      <w:proofErr w:type="spellStart"/>
      <w:r>
        <w:t>инсценированию</w:t>
      </w:r>
      <w:proofErr w:type="spellEnd"/>
      <w:r>
        <w:t xml:space="preserve"> содержания песен,</w:t>
      </w:r>
      <w:r>
        <w:rPr>
          <w:spacing w:val="-9"/>
        </w:rPr>
        <w:t xml:space="preserve"> </w:t>
      </w:r>
      <w:r>
        <w:t>хороводов.</w:t>
      </w:r>
    </w:p>
    <w:p w:rsidR="00A151CC" w:rsidRDefault="00CA1745">
      <w:pPr>
        <w:pStyle w:val="a3"/>
        <w:spacing w:line="276" w:lineRule="auto"/>
        <w:ind w:right="488" w:firstLine="540"/>
        <w:jc w:val="both"/>
      </w:pPr>
      <w:r>
        <w:rPr>
          <w:b/>
        </w:rPr>
        <w:t xml:space="preserve">Игра на детских музыкальных инструментах. </w:t>
      </w:r>
      <w:r>
        <w:t>Учить детей исполнять простейшие мелодии на детских музыкальных инструментах; знакомые песенки индивидуально и небольшими группами, соблюдая при этом общую динамику и темп. Развивать творчество детей, побуждать их к активным самостоятельным</w:t>
      </w:r>
      <w:r>
        <w:rPr>
          <w:spacing w:val="-1"/>
        </w:rPr>
        <w:t xml:space="preserve"> </w:t>
      </w:r>
      <w:r>
        <w:t>действиям.</w:t>
      </w:r>
    </w:p>
    <w:p w:rsidR="00A151CC" w:rsidRDefault="00A151CC">
      <w:pPr>
        <w:spacing w:line="276" w:lineRule="auto"/>
        <w:jc w:val="both"/>
        <w:sectPr w:rsidR="00A151CC">
          <w:pgSz w:w="11910" w:h="16840"/>
          <w:pgMar w:top="1340" w:right="360" w:bottom="1000" w:left="900" w:header="0" w:footer="724" w:gutter="0"/>
          <w:cols w:space="720"/>
        </w:sectPr>
      </w:pPr>
    </w:p>
    <w:p w:rsidR="00A151CC" w:rsidRDefault="00CA1745">
      <w:pPr>
        <w:pStyle w:val="110"/>
        <w:ind w:left="1080"/>
      </w:pPr>
      <w:r>
        <w:lastRenderedPageBreak/>
        <w:t>Подготовительная группа (от 6 до 7 лет)</w:t>
      </w:r>
    </w:p>
    <w:p w:rsidR="00A151CC" w:rsidRDefault="00CA1745">
      <w:pPr>
        <w:pStyle w:val="a3"/>
        <w:spacing w:before="43" w:line="276" w:lineRule="auto"/>
        <w:ind w:right="490" w:firstLine="540"/>
        <w:jc w:val="both"/>
      </w:pPr>
      <w:r>
        <w:t xml:space="preserve">Продолжать приобщать детей к музыкальной культуре, воспитывать художественный вкус. Продолжать обогащать музыкальные впечатления детей, вызывать яркий эмоциональный отклик при восприятии музыки разного характера. Совершенствовать </w:t>
      </w:r>
      <w:proofErr w:type="spellStart"/>
      <w:r>
        <w:t>звуковысотный</w:t>
      </w:r>
      <w:proofErr w:type="spellEnd"/>
      <w:r>
        <w:t>, ритмический, тембровый и динамический слух. Способствовать дальнейшему формированию певческого голоса, развитию навыков движения под музыку. Обучать игре на детских музыкальных инструментах. Знакомить с элементарными музыкальными понятиями.</w:t>
      </w:r>
    </w:p>
    <w:p w:rsidR="00A151CC" w:rsidRDefault="00CA1745">
      <w:pPr>
        <w:pStyle w:val="a3"/>
        <w:spacing w:before="2" w:line="276" w:lineRule="auto"/>
        <w:ind w:right="486" w:firstLine="540"/>
        <w:jc w:val="both"/>
      </w:pPr>
      <w:r>
        <w:rPr>
          <w:b/>
        </w:rPr>
        <w:t xml:space="preserve">Слушание. </w:t>
      </w:r>
      <w:r>
        <w:t>Продолжать приобщать детей к музыкальной культуре, воспитывать художественно-эстетический вкус. Обогащать музыкальные впечатления детей, вызывать яркий эмоциональный отклик при восприятии музыки разного характера. Знакомить с элементарными музыкальными понятиями: музыкальный образ, выразительные средства, музыкальные жанры; профессиями. Продолжать развивать навыки восприятия звуков по высоте в пределах квинты – терции. Обогащать впечатления детей, формировать музыкальный вкус, развивать музыкальную память. Способствовать развитию мышления, фантазии, памяти, слуха. Знакомить с элементарными музыкальными понятиями, жанрами, творчеством композиторов и музыкантов. Познакомить детей с мелодией Государственного гимна Российской Федерации.</w:t>
      </w:r>
    </w:p>
    <w:p w:rsidR="00A151CC" w:rsidRDefault="00CA1745">
      <w:pPr>
        <w:pStyle w:val="a3"/>
        <w:spacing w:line="276" w:lineRule="auto"/>
        <w:ind w:right="487" w:firstLine="540"/>
        <w:jc w:val="both"/>
      </w:pPr>
      <w:r>
        <w:rPr>
          <w:b/>
        </w:rPr>
        <w:t xml:space="preserve">Пение. </w:t>
      </w:r>
      <w:r>
        <w:t xml:space="preserve">Совершенствовать певческий голос и вокально-слуховую координацию. Закреплять практические навыки выразительного исполнения песен в пределах </w:t>
      </w:r>
      <w:proofErr w:type="gramStart"/>
      <w:r>
        <w:t>от</w:t>
      </w:r>
      <w:proofErr w:type="gramEnd"/>
      <w:r>
        <w:t xml:space="preserve"> </w:t>
      </w:r>
      <w:proofErr w:type="gramStart"/>
      <w:r>
        <w:t>до</w:t>
      </w:r>
      <w:proofErr w:type="gramEnd"/>
      <w:r>
        <w:t xml:space="preserve"> первой октавы до ре второй октавы, брать дыхание и удерживать его до конца фразы; обращать внимание на артикуляцию. Закреплять умение петь самостоятельно, индивидуально и коллективно, с музыкальным сопровождением и без него.</w:t>
      </w:r>
    </w:p>
    <w:p w:rsidR="00A151CC" w:rsidRDefault="00CA1745">
      <w:pPr>
        <w:pStyle w:val="a3"/>
        <w:spacing w:before="1" w:line="276" w:lineRule="auto"/>
        <w:ind w:right="489" w:firstLine="540"/>
        <w:jc w:val="both"/>
      </w:pPr>
      <w:r>
        <w:rPr>
          <w:b/>
        </w:rPr>
        <w:t>Песенное творчество</w:t>
      </w:r>
      <w:r>
        <w:t>. Развивать умение самостоятельно придумывать мелодии, используя в качестве образца русские народные песни; самостоятельно импровизировать мелодии на заданную тему по образцу и без него, используя для этого знакомые песни, музыкальные пьесы и танцы.</w:t>
      </w:r>
    </w:p>
    <w:p w:rsidR="00A151CC" w:rsidRPr="007F21CC" w:rsidRDefault="00CA1745" w:rsidP="007F21CC">
      <w:pPr>
        <w:spacing w:line="276" w:lineRule="auto"/>
        <w:ind w:left="540" w:right="487"/>
        <w:jc w:val="both"/>
        <w:rPr>
          <w:sz w:val="36"/>
        </w:rPr>
      </w:pPr>
      <w:r>
        <w:rPr>
          <w:b/>
          <w:sz w:val="28"/>
        </w:rPr>
        <w:t xml:space="preserve">Музыкально-ритмические движения. </w:t>
      </w:r>
      <w:r>
        <w:rPr>
          <w:sz w:val="28"/>
        </w:rPr>
        <w:t>Способствовать дальнейшему развитию навыков танцевальных движений, умения выразительно и ритмично двигаться в 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 w:rsidR="007F21CC">
        <w:rPr>
          <w:sz w:val="28"/>
        </w:rPr>
        <w:t xml:space="preserve"> </w:t>
      </w:r>
      <w:r w:rsidRPr="007F21CC">
        <w:rPr>
          <w:sz w:val="28"/>
        </w:rPr>
        <w:t>движения</w:t>
      </w:r>
      <w:r w:rsidR="007F21CC" w:rsidRPr="007F21CC">
        <w:rPr>
          <w:sz w:val="28"/>
        </w:rPr>
        <w:t>ми</w:t>
      </w:r>
      <w:r w:rsidRPr="007F21CC">
        <w:rPr>
          <w:sz w:val="28"/>
        </w:rPr>
        <w:t xml:space="preserve"> разнообразным характером музыки, передавая в танце её эмоционально-образное содержание. Знакомить с национальными плясками.</w:t>
      </w:r>
    </w:p>
    <w:p w:rsidR="00A151CC" w:rsidRDefault="00A151CC">
      <w:pPr>
        <w:spacing w:line="278" w:lineRule="auto"/>
        <w:jc w:val="both"/>
        <w:sectPr w:rsidR="00A151CC">
          <w:pgSz w:w="11910" w:h="16840"/>
          <w:pgMar w:top="1360" w:right="360" w:bottom="1000" w:left="900" w:header="0" w:footer="724" w:gutter="0"/>
          <w:cols w:space="720"/>
        </w:sectPr>
      </w:pPr>
    </w:p>
    <w:p w:rsidR="00A151CC" w:rsidRDefault="00CA1745">
      <w:pPr>
        <w:pStyle w:val="a3"/>
        <w:spacing w:before="75" w:line="276" w:lineRule="auto"/>
        <w:ind w:right="489"/>
        <w:jc w:val="both"/>
      </w:pPr>
      <w:r>
        <w:lastRenderedPageBreak/>
        <w:t xml:space="preserve">Формировать навыки художественного исполнения различных образов при </w:t>
      </w:r>
      <w:proofErr w:type="spellStart"/>
      <w:r>
        <w:t>инсценировании</w:t>
      </w:r>
      <w:proofErr w:type="spellEnd"/>
      <w:r>
        <w:t xml:space="preserve"> песен, театральных постановок.</w:t>
      </w:r>
    </w:p>
    <w:p w:rsidR="00A151CC" w:rsidRDefault="00CA1745">
      <w:pPr>
        <w:pStyle w:val="110"/>
        <w:spacing w:before="1"/>
        <w:rPr>
          <w:b w:val="0"/>
        </w:rPr>
      </w:pPr>
      <w:r>
        <w:t>Музыкально-игровое и танцевальное творчество</w:t>
      </w:r>
      <w:r>
        <w:rPr>
          <w:b w:val="0"/>
        </w:rPr>
        <w:t>.</w:t>
      </w:r>
    </w:p>
    <w:p w:rsidR="00A151CC" w:rsidRDefault="00CA1745">
      <w:pPr>
        <w:pStyle w:val="a3"/>
        <w:spacing w:before="47" w:line="276" w:lineRule="auto"/>
        <w:ind w:right="488"/>
        <w:jc w:val="both"/>
      </w:pPr>
      <w:r>
        <w:t>Способствовать развитию творческой активности детей в доступных видах музыкальной исполнительской деятельности (игра в оркестре, пение, танцевальные движения и т.п.). Совершенствовать умение импровизировать под музыку соответствующего характера. Закреплять умение придумывать движения отражающие содержание песни; выразительно действовать с воображаемыми предметами. Развивать самостоятельность в поисках способа передачи в движениях музыкальных образов. Формировать музыкальные способности; содействовать проявлению активности и</w:t>
      </w:r>
      <w:r>
        <w:rPr>
          <w:spacing w:val="-9"/>
        </w:rPr>
        <w:t xml:space="preserve"> </w:t>
      </w:r>
      <w:r>
        <w:t>самостоятельности.</w:t>
      </w:r>
    </w:p>
    <w:p w:rsidR="00A151CC" w:rsidRDefault="00CA1745">
      <w:pPr>
        <w:pStyle w:val="110"/>
        <w:spacing w:before="5"/>
      </w:pPr>
      <w:r>
        <w:t>Игра на детских музыкальных инструментах.</w:t>
      </w:r>
    </w:p>
    <w:p w:rsidR="00A151CC" w:rsidRDefault="00CA1745">
      <w:pPr>
        <w:pStyle w:val="a3"/>
        <w:spacing w:before="43" w:line="276" w:lineRule="auto"/>
        <w:ind w:right="489" w:firstLine="69"/>
        <w:jc w:val="both"/>
      </w:pPr>
      <w:r>
        <w:t>Знакомить с музыкальными произведениями в исполнении различных инструментов и в оркестровой обработке. Совершенствовать навыки игры на металлофоне, свирели, ударных и электронных музыкальных инструментах; умение исполнять музыкальные произведения в оркестре и в ансамбле.</w:t>
      </w:r>
    </w:p>
    <w:p w:rsidR="00A151CC" w:rsidRDefault="00A151CC">
      <w:pPr>
        <w:pStyle w:val="a3"/>
        <w:spacing w:before="8"/>
        <w:ind w:left="0"/>
        <w:rPr>
          <w:sz w:val="32"/>
        </w:rPr>
      </w:pPr>
    </w:p>
    <w:p w:rsidR="00A151CC" w:rsidRDefault="00CA1745">
      <w:pPr>
        <w:pStyle w:val="110"/>
        <w:numPr>
          <w:ilvl w:val="1"/>
          <w:numId w:val="7"/>
        </w:numPr>
        <w:tabs>
          <w:tab w:val="left" w:pos="1599"/>
        </w:tabs>
        <w:spacing w:before="1"/>
        <w:ind w:left="1598" w:hanging="492"/>
      </w:pPr>
      <w:bookmarkStart w:id="6" w:name="_TOC_250005"/>
      <w:r>
        <w:t>Способы и направления поддержки детской</w:t>
      </w:r>
      <w:r>
        <w:rPr>
          <w:spacing w:val="-10"/>
        </w:rPr>
        <w:t xml:space="preserve"> </w:t>
      </w:r>
      <w:bookmarkEnd w:id="6"/>
      <w:r>
        <w:t>инициативы.</w:t>
      </w:r>
    </w:p>
    <w:p w:rsidR="00A151CC" w:rsidRDefault="00CA1745">
      <w:pPr>
        <w:pStyle w:val="a3"/>
        <w:spacing w:before="42" w:line="276" w:lineRule="auto"/>
        <w:ind w:right="489" w:firstLine="566"/>
        <w:jc w:val="both"/>
      </w:pPr>
      <w:r>
        <w:t xml:space="preserve">Педагог является не диктующим, всезнающим «источником информации», руководителем, а проводником, </w:t>
      </w:r>
      <w:proofErr w:type="spellStart"/>
      <w:r>
        <w:t>фасилитатором</w:t>
      </w:r>
      <w:proofErr w:type="spellEnd"/>
      <w:r>
        <w:t>, «архитектором», создающим пространство для свободного творчества детей, где дети общаются друг с другом, участвуют в обсуждениях и совместном решении проблем. Педагоги поддерживают детей и помогают им осмыслить свои действия, учат рефлексировать и оценивать свою деятельность, свое поведение.</w:t>
      </w:r>
    </w:p>
    <w:p w:rsidR="00A151CC" w:rsidRDefault="00CA1745">
      <w:pPr>
        <w:pStyle w:val="a3"/>
        <w:spacing w:before="2"/>
      </w:pPr>
      <w:r>
        <w:t>Способы поддержки детской инициативы:</w:t>
      </w:r>
    </w:p>
    <w:p w:rsidR="00A151CC" w:rsidRDefault="00CA1745">
      <w:pPr>
        <w:pStyle w:val="a4"/>
        <w:numPr>
          <w:ilvl w:val="3"/>
          <w:numId w:val="16"/>
        </w:numPr>
        <w:tabs>
          <w:tab w:val="left" w:pos="1244"/>
        </w:tabs>
        <w:spacing w:before="47"/>
        <w:ind w:firstLine="540"/>
        <w:rPr>
          <w:sz w:val="28"/>
        </w:rPr>
      </w:pPr>
      <w:r>
        <w:rPr>
          <w:sz w:val="28"/>
        </w:rPr>
        <w:t>создания условий для развития у детей музыкальных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способностей;</w:t>
      </w:r>
    </w:p>
    <w:p w:rsidR="00A151CC" w:rsidRDefault="00CA1745">
      <w:pPr>
        <w:pStyle w:val="a4"/>
        <w:numPr>
          <w:ilvl w:val="3"/>
          <w:numId w:val="16"/>
        </w:numPr>
        <w:tabs>
          <w:tab w:val="left" w:pos="1362"/>
        </w:tabs>
        <w:spacing w:before="48" w:line="276" w:lineRule="auto"/>
        <w:ind w:right="492" w:firstLine="540"/>
        <w:jc w:val="both"/>
        <w:rPr>
          <w:sz w:val="28"/>
        </w:rPr>
      </w:pPr>
      <w:r>
        <w:rPr>
          <w:sz w:val="28"/>
        </w:rPr>
        <w:t xml:space="preserve">развитие у детей музыкальный слух: </w:t>
      </w:r>
      <w:proofErr w:type="spellStart"/>
      <w:r>
        <w:rPr>
          <w:sz w:val="28"/>
        </w:rPr>
        <w:t>звуковысотный</w:t>
      </w:r>
      <w:proofErr w:type="spellEnd"/>
      <w:r>
        <w:rPr>
          <w:sz w:val="28"/>
        </w:rPr>
        <w:t>, ритмический, тембровый и т.д. (используют музыкальные дидактические игры, приемы моделирования);</w:t>
      </w:r>
    </w:p>
    <w:p w:rsidR="00A151CC" w:rsidRDefault="00CA1745">
      <w:pPr>
        <w:pStyle w:val="a4"/>
        <w:numPr>
          <w:ilvl w:val="3"/>
          <w:numId w:val="16"/>
        </w:numPr>
        <w:tabs>
          <w:tab w:val="left" w:pos="1244"/>
        </w:tabs>
        <w:spacing w:before="1"/>
        <w:ind w:firstLine="540"/>
        <w:rPr>
          <w:sz w:val="28"/>
        </w:rPr>
      </w:pPr>
      <w:r>
        <w:rPr>
          <w:sz w:val="28"/>
        </w:rPr>
        <w:t>развитие у детей певческие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способности;</w:t>
      </w:r>
    </w:p>
    <w:p w:rsidR="00A151CC" w:rsidRDefault="00CA1745">
      <w:pPr>
        <w:pStyle w:val="a4"/>
        <w:numPr>
          <w:ilvl w:val="3"/>
          <w:numId w:val="16"/>
        </w:numPr>
        <w:tabs>
          <w:tab w:val="left" w:pos="1278"/>
        </w:tabs>
        <w:spacing w:before="48" w:line="278" w:lineRule="auto"/>
        <w:ind w:right="488" w:firstLine="540"/>
        <w:jc w:val="both"/>
        <w:rPr>
          <w:sz w:val="28"/>
        </w:rPr>
      </w:pPr>
      <w:r>
        <w:rPr>
          <w:sz w:val="28"/>
        </w:rPr>
        <w:t>способствовать овладению детьми элементарной игрой на музыкальных инструментах (металлофон, бубен, погремушки, и</w:t>
      </w:r>
      <w:r>
        <w:rPr>
          <w:spacing w:val="-4"/>
          <w:sz w:val="28"/>
        </w:rPr>
        <w:t xml:space="preserve"> </w:t>
      </w:r>
      <w:r>
        <w:rPr>
          <w:sz w:val="28"/>
        </w:rPr>
        <w:t>т.д.);</w:t>
      </w:r>
    </w:p>
    <w:p w:rsidR="00A151CC" w:rsidRDefault="00CA1745">
      <w:pPr>
        <w:pStyle w:val="a4"/>
        <w:numPr>
          <w:ilvl w:val="3"/>
          <w:numId w:val="16"/>
        </w:numPr>
        <w:tabs>
          <w:tab w:val="left" w:pos="1275"/>
        </w:tabs>
        <w:spacing w:line="276" w:lineRule="auto"/>
        <w:ind w:right="490" w:firstLine="540"/>
        <w:jc w:val="both"/>
        <w:rPr>
          <w:sz w:val="28"/>
        </w:rPr>
      </w:pPr>
      <w:r>
        <w:rPr>
          <w:sz w:val="28"/>
        </w:rPr>
        <w:t xml:space="preserve">развитие у детей музыкально – </w:t>
      </w:r>
      <w:proofErr w:type="gramStart"/>
      <w:r>
        <w:rPr>
          <w:sz w:val="28"/>
        </w:rPr>
        <w:t>ритмические движения</w:t>
      </w:r>
      <w:proofErr w:type="gramEnd"/>
      <w:r>
        <w:rPr>
          <w:sz w:val="28"/>
        </w:rPr>
        <w:t xml:space="preserve"> в соответствии с характером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музыки.</w:t>
      </w:r>
    </w:p>
    <w:p w:rsidR="00A151CC" w:rsidRDefault="00A151CC">
      <w:pPr>
        <w:spacing w:line="276" w:lineRule="auto"/>
        <w:jc w:val="both"/>
        <w:rPr>
          <w:sz w:val="28"/>
        </w:rPr>
        <w:sectPr w:rsidR="00A151CC">
          <w:pgSz w:w="11910" w:h="16840"/>
          <w:pgMar w:top="1340" w:right="360" w:bottom="1000" w:left="900" w:header="0" w:footer="724" w:gutter="0"/>
          <w:cols w:space="720"/>
        </w:sectPr>
      </w:pPr>
    </w:p>
    <w:p w:rsidR="00A151CC" w:rsidRDefault="00CA1745">
      <w:pPr>
        <w:pStyle w:val="110"/>
        <w:numPr>
          <w:ilvl w:val="1"/>
          <w:numId w:val="7"/>
        </w:numPr>
        <w:tabs>
          <w:tab w:val="left" w:pos="1563"/>
        </w:tabs>
        <w:ind w:left="1562" w:hanging="482"/>
      </w:pPr>
      <w:bookmarkStart w:id="7" w:name="_TOC_250004"/>
      <w:r>
        <w:lastRenderedPageBreak/>
        <w:t>Технологии воспитания и обучения</w:t>
      </w:r>
      <w:r>
        <w:rPr>
          <w:spacing w:val="-7"/>
        </w:rPr>
        <w:t xml:space="preserve"> </w:t>
      </w:r>
      <w:bookmarkEnd w:id="7"/>
      <w:r>
        <w:t>воспитанников</w:t>
      </w:r>
    </w:p>
    <w:p w:rsidR="00A151CC" w:rsidRDefault="00CA1745">
      <w:pPr>
        <w:pStyle w:val="a3"/>
        <w:spacing w:before="43" w:line="278" w:lineRule="auto"/>
        <w:ind w:right="529" w:firstLine="540"/>
      </w:pPr>
      <w:r>
        <w:t>Технологии обучения и развития оптимизация расположения материала основа - интеграция различных видов деятельности.</w:t>
      </w:r>
    </w:p>
    <w:p w:rsidR="00A151CC" w:rsidRDefault="00CA1745">
      <w:pPr>
        <w:pStyle w:val="a3"/>
        <w:spacing w:line="317" w:lineRule="exact"/>
        <w:ind w:left="1150"/>
      </w:pPr>
      <w:r>
        <w:t>Игровые педагогические технологии:</w:t>
      </w:r>
    </w:p>
    <w:p w:rsidR="00A151CC" w:rsidRDefault="00CA1745">
      <w:pPr>
        <w:pStyle w:val="a3"/>
        <w:spacing w:before="48"/>
        <w:ind w:left="1080"/>
      </w:pPr>
      <w:r>
        <w:t>-музыкальные игры;</w:t>
      </w:r>
    </w:p>
    <w:p w:rsidR="00A151CC" w:rsidRDefault="00CA1745">
      <w:pPr>
        <w:pStyle w:val="a3"/>
        <w:spacing w:before="48"/>
        <w:ind w:left="1080"/>
      </w:pPr>
      <w:r>
        <w:t>-музыкально - дидактические игры;</w:t>
      </w:r>
    </w:p>
    <w:p w:rsidR="00A151CC" w:rsidRDefault="00CA1745">
      <w:pPr>
        <w:pStyle w:val="a3"/>
        <w:spacing w:before="50"/>
        <w:ind w:left="1080"/>
      </w:pPr>
      <w:r>
        <w:t>-хороводные игры;</w:t>
      </w:r>
    </w:p>
    <w:p w:rsidR="00A151CC" w:rsidRDefault="00CA1745">
      <w:pPr>
        <w:pStyle w:val="a3"/>
        <w:spacing w:before="47"/>
        <w:ind w:left="1080"/>
      </w:pPr>
      <w:r>
        <w:t>-подвижные игры;</w:t>
      </w:r>
    </w:p>
    <w:p w:rsidR="00A151CC" w:rsidRDefault="00CA1745">
      <w:pPr>
        <w:pStyle w:val="a3"/>
        <w:spacing w:before="48"/>
        <w:ind w:left="1080"/>
      </w:pPr>
      <w:r>
        <w:t>-русские народные игры.</w:t>
      </w:r>
    </w:p>
    <w:p w:rsidR="00A151CC" w:rsidRDefault="00CA1745">
      <w:pPr>
        <w:pStyle w:val="a3"/>
        <w:tabs>
          <w:tab w:val="left" w:pos="2953"/>
          <w:tab w:val="left" w:pos="6606"/>
          <w:tab w:val="left" w:pos="8117"/>
          <w:tab w:val="left" w:pos="8793"/>
          <w:tab w:val="left" w:pos="10065"/>
        </w:tabs>
        <w:spacing w:before="50" w:line="276" w:lineRule="auto"/>
        <w:ind w:right="485" w:firstLine="540"/>
      </w:pPr>
      <w:r>
        <w:t>Технологии</w:t>
      </w:r>
      <w:r>
        <w:tab/>
        <w:t>системно-</w:t>
      </w:r>
      <w:proofErr w:type="spellStart"/>
      <w:r>
        <w:t>деятельностного</w:t>
      </w:r>
      <w:proofErr w:type="spellEnd"/>
      <w:r>
        <w:tab/>
        <w:t>подхода:</w:t>
      </w:r>
      <w:r>
        <w:tab/>
        <w:t>(в</w:t>
      </w:r>
      <w:r>
        <w:tab/>
        <w:t>основе</w:t>
      </w:r>
      <w:r>
        <w:tab/>
        <w:t>- самостоятельная активная деятельность</w:t>
      </w:r>
      <w:r>
        <w:rPr>
          <w:spacing w:val="-2"/>
        </w:rPr>
        <w:t xml:space="preserve"> </w:t>
      </w:r>
      <w:r>
        <w:t>детей):</w:t>
      </w:r>
    </w:p>
    <w:p w:rsidR="00A151CC" w:rsidRDefault="00CA1745">
      <w:pPr>
        <w:pStyle w:val="a3"/>
        <w:spacing w:line="321" w:lineRule="exact"/>
        <w:ind w:left="1150"/>
      </w:pPr>
      <w:r>
        <w:t>-развивающее обучение;</w:t>
      </w:r>
    </w:p>
    <w:p w:rsidR="00A151CC" w:rsidRDefault="00CA1745">
      <w:pPr>
        <w:pStyle w:val="a3"/>
        <w:spacing w:before="48"/>
        <w:ind w:left="1080"/>
      </w:pPr>
      <w:r>
        <w:t>-самостоятельная исследовательская деятельность детей;</w:t>
      </w:r>
    </w:p>
    <w:p w:rsidR="00A151CC" w:rsidRDefault="00CA1745">
      <w:pPr>
        <w:pStyle w:val="a3"/>
        <w:spacing w:before="50"/>
        <w:ind w:left="1080"/>
      </w:pPr>
      <w:r>
        <w:t>-детского экспериментирования.</w:t>
      </w:r>
    </w:p>
    <w:p w:rsidR="00A151CC" w:rsidRDefault="00CA1745">
      <w:pPr>
        <w:pStyle w:val="a3"/>
        <w:spacing w:before="47"/>
        <w:ind w:left="1080"/>
      </w:pPr>
      <w:r>
        <w:t>Организация разнообразных форм работы с детьми:</w:t>
      </w:r>
    </w:p>
    <w:p w:rsidR="00A151CC" w:rsidRDefault="00CA1745">
      <w:pPr>
        <w:pStyle w:val="a3"/>
        <w:spacing w:before="48"/>
        <w:ind w:left="1080"/>
      </w:pPr>
      <w:r>
        <w:t>-беседы;</w:t>
      </w:r>
    </w:p>
    <w:p w:rsidR="00A151CC" w:rsidRDefault="00CA1745">
      <w:pPr>
        <w:pStyle w:val="a3"/>
        <w:spacing w:before="47"/>
        <w:ind w:left="1080"/>
      </w:pPr>
      <w:r>
        <w:t>-игры;</w:t>
      </w:r>
    </w:p>
    <w:p w:rsidR="00A151CC" w:rsidRDefault="00CA1745">
      <w:pPr>
        <w:pStyle w:val="a3"/>
        <w:spacing w:before="50"/>
        <w:ind w:left="1080"/>
      </w:pPr>
      <w:r>
        <w:t>-праздники;</w:t>
      </w:r>
    </w:p>
    <w:p w:rsidR="00A151CC" w:rsidRDefault="00CA1745">
      <w:pPr>
        <w:pStyle w:val="a3"/>
        <w:spacing w:before="48"/>
        <w:ind w:left="1080"/>
      </w:pPr>
      <w:r>
        <w:t>-развлечения;</w:t>
      </w:r>
    </w:p>
    <w:p w:rsidR="00A151CC" w:rsidRDefault="00CA1745">
      <w:pPr>
        <w:pStyle w:val="a3"/>
        <w:spacing w:before="48"/>
        <w:ind w:left="1080"/>
      </w:pPr>
      <w:r>
        <w:t>-концерты;</w:t>
      </w:r>
    </w:p>
    <w:p w:rsidR="00A151CC" w:rsidRDefault="00CA1745">
      <w:pPr>
        <w:pStyle w:val="a3"/>
        <w:spacing w:before="50"/>
        <w:ind w:left="1080"/>
      </w:pPr>
      <w:r>
        <w:t>-конкурсы.</w:t>
      </w:r>
    </w:p>
    <w:p w:rsidR="00A151CC" w:rsidRDefault="00A151CC">
      <w:pPr>
        <w:pStyle w:val="a3"/>
        <w:spacing w:before="8"/>
        <w:ind w:left="0"/>
        <w:rPr>
          <w:sz w:val="36"/>
        </w:rPr>
      </w:pPr>
    </w:p>
    <w:p w:rsidR="00A151CC" w:rsidRDefault="00CA1745">
      <w:pPr>
        <w:pStyle w:val="110"/>
        <w:numPr>
          <w:ilvl w:val="1"/>
          <w:numId w:val="7"/>
        </w:numPr>
        <w:tabs>
          <w:tab w:val="left" w:pos="1752"/>
          <w:tab w:val="left" w:pos="1753"/>
          <w:tab w:val="left" w:pos="3630"/>
          <w:tab w:val="left" w:pos="5929"/>
          <w:tab w:val="left" w:pos="8016"/>
          <w:tab w:val="left" w:pos="10028"/>
        </w:tabs>
        <w:spacing w:before="0" w:line="276" w:lineRule="auto"/>
        <w:ind w:right="491" w:firstLine="540"/>
      </w:pPr>
      <w:r>
        <w:t>Особенности</w:t>
      </w:r>
      <w:r>
        <w:tab/>
        <w:t>взаимодействия</w:t>
      </w:r>
      <w:r>
        <w:tab/>
        <w:t>музыкального</w:t>
      </w:r>
      <w:r>
        <w:tab/>
        <w:t>руководителя</w:t>
      </w:r>
      <w:r>
        <w:tab/>
        <w:t>с воспитателями.</w:t>
      </w:r>
    </w:p>
    <w:p w:rsidR="00A151CC" w:rsidRDefault="00A151CC">
      <w:pPr>
        <w:pStyle w:val="a3"/>
        <w:ind w:left="0"/>
        <w:rPr>
          <w:b/>
          <w:sz w:val="20"/>
        </w:rPr>
      </w:pPr>
    </w:p>
    <w:p w:rsidR="00A151CC" w:rsidRDefault="00A151CC">
      <w:pPr>
        <w:pStyle w:val="a3"/>
        <w:spacing w:before="5"/>
        <w:ind w:left="0"/>
        <w:rPr>
          <w:b/>
          <w:sz w:val="12"/>
        </w:rPr>
      </w:pPr>
    </w:p>
    <w:tbl>
      <w:tblPr>
        <w:tblStyle w:val="TableNormal"/>
        <w:tblW w:w="0" w:type="auto"/>
        <w:tblInd w:w="5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7317"/>
      </w:tblGrid>
      <w:tr w:rsidR="00A151CC">
        <w:trPr>
          <w:trHeight w:val="371"/>
        </w:trPr>
        <w:tc>
          <w:tcPr>
            <w:tcW w:w="1726" w:type="dxa"/>
          </w:tcPr>
          <w:p w:rsidR="00A151CC" w:rsidRDefault="00CA1745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Месяц</w:t>
            </w:r>
          </w:p>
        </w:tc>
        <w:tc>
          <w:tcPr>
            <w:tcW w:w="7317" w:type="dxa"/>
          </w:tcPr>
          <w:p w:rsidR="00A151CC" w:rsidRDefault="00CA1745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Мероприятие</w:t>
            </w:r>
          </w:p>
        </w:tc>
      </w:tr>
      <w:tr w:rsidR="00A151CC">
        <w:trPr>
          <w:trHeight w:val="1480"/>
        </w:trPr>
        <w:tc>
          <w:tcPr>
            <w:tcW w:w="1726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</w:tc>
        <w:tc>
          <w:tcPr>
            <w:tcW w:w="7317" w:type="dxa"/>
          </w:tcPr>
          <w:p w:rsidR="00A151CC" w:rsidRDefault="00CA1745">
            <w:pPr>
              <w:pStyle w:val="TableParagraph"/>
              <w:spacing w:line="276" w:lineRule="auto"/>
              <w:ind w:right="8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Индивидуальная работа с воспитателями по определению задач музыкального воспитания, требований к проведению музыкальных занятий, </w:t>
            </w:r>
            <w:proofErr w:type="spellStart"/>
            <w:r>
              <w:rPr>
                <w:sz w:val="28"/>
              </w:rPr>
              <w:t>отрабатывание</w:t>
            </w:r>
            <w:proofErr w:type="spellEnd"/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</w:p>
          <w:p w:rsidR="00A151CC" w:rsidRDefault="00CA174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материала.</w:t>
            </w:r>
          </w:p>
        </w:tc>
      </w:tr>
      <w:tr w:rsidR="00A151CC">
        <w:trPr>
          <w:trHeight w:val="740"/>
        </w:trPr>
        <w:tc>
          <w:tcPr>
            <w:tcW w:w="1726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317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 xml:space="preserve">Консультация на тему: «Роль воспитателя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z w:val="28"/>
              </w:rPr>
              <w:t xml:space="preserve"> музыкальных</w:t>
            </w:r>
          </w:p>
          <w:p w:rsidR="00A151CC" w:rsidRDefault="00CA1745">
            <w:pPr>
              <w:pStyle w:val="TableParagraph"/>
              <w:spacing w:before="50"/>
              <w:rPr>
                <w:sz w:val="28"/>
              </w:rPr>
            </w:pPr>
            <w:proofErr w:type="gramStart"/>
            <w:r>
              <w:rPr>
                <w:sz w:val="28"/>
              </w:rPr>
              <w:t>занятиях</w:t>
            </w:r>
            <w:proofErr w:type="gramEnd"/>
            <w:r>
              <w:rPr>
                <w:sz w:val="28"/>
              </w:rPr>
              <w:t xml:space="preserve"> и в подготовке к утренникам».</w:t>
            </w:r>
          </w:p>
        </w:tc>
      </w:tr>
      <w:tr w:rsidR="00A151CC">
        <w:trPr>
          <w:trHeight w:val="371"/>
        </w:trPr>
        <w:tc>
          <w:tcPr>
            <w:tcW w:w="1726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Октябрь</w:t>
            </w:r>
          </w:p>
        </w:tc>
        <w:tc>
          <w:tcPr>
            <w:tcW w:w="7317" w:type="dxa"/>
          </w:tcPr>
          <w:p w:rsidR="00A151CC" w:rsidRDefault="001A476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Подготовка и проведение осеннего праздника</w:t>
            </w:r>
            <w:r w:rsidR="00CA1745">
              <w:rPr>
                <w:sz w:val="28"/>
              </w:rPr>
              <w:t>.</w:t>
            </w:r>
          </w:p>
        </w:tc>
      </w:tr>
      <w:tr w:rsidR="00A151CC">
        <w:trPr>
          <w:trHeight w:val="1479"/>
        </w:trPr>
        <w:tc>
          <w:tcPr>
            <w:tcW w:w="1726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Ноябрь</w:t>
            </w:r>
          </w:p>
        </w:tc>
        <w:tc>
          <w:tcPr>
            <w:tcW w:w="7317" w:type="dxa"/>
          </w:tcPr>
          <w:p w:rsidR="00A151CC" w:rsidRDefault="00CA1745">
            <w:pPr>
              <w:pStyle w:val="TableParagraph"/>
              <w:spacing w:line="276" w:lineRule="auto"/>
              <w:ind w:right="86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Оформление музыкальных уголков в соответствии с возрастными особенностями детей (внести новые атрибуты,       дидактические       игры,       разъяснить  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proofErr w:type="gramEnd"/>
          </w:p>
          <w:p w:rsidR="00A151CC" w:rsidRDefault="00CA174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предназначение).   Накопление   текстов  осенних   песен</w:t>
            </w:r>
            <w:r>
              <w:rPr>
                <w:spacing w:val="4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</w:tc>
      </w:tr>
    </w:tbl>
    <w:p w:rsidR="00A151CC" w:rsidRDefault="00A151CC">
      <w:pPr>
        <w:jc w:val="both"/>
        <w:rPr>
          <w:sz w:val="28"/>
        </w:rPr>
        <w:sectPr w:rsidR="00A151CC">
          <w:pgSz w:w="11910" w:h="16840"/>
          <w:pgMar w:top="1360" w:right="360" w:bottom="1000" w:left="900" w:header="0" w:footer="724" w:gutter="0"/>
          <w:cols w:space="720"/>
        </w:sectPr>
      </w:pPr>
    </w:p>
    <w:tbl>
      <w:tblPr>
        <w:tblStyle w:val="TableNormal"/>
        <w:tblW w:w="0" w:type="auto"/>
        <w:tblInd w:w="5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6"/>
        <w:gridCol w:w="7317"/>
      </w:tblGrid>
      <w:tr w:rsidR="00A151CC">
        <w:trPr>
          <w:trHeight w:val="371"/>
        </w:trPr>
        <w:tc>
          <w:tcPr>
            <w:tcW w:w="1726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317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папках</w:t>
            </w:r>
            <w:proofErr w:type="gramEnd"/>
            <w:r>
              <w:rPr>
                <w:sz w:val="28"/>
              </w:rPr>
              <w:t xml:space="preserve"> по музыкальному воспитанию.</w:t>
            </w:r>
          </w:p>
        </w:tc>
      </w:tr>
      <w:tr w:rsidR="00A151CC">
        <w:trPr>
          <w:trHeight w:val="1849"/>
        </w:trPr>
        <w:tc>
          <w:tcPr>
            <w:tcW w:w="1726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Декабрь</w:t>
            </w:r>
          </w:p>
        </w:tc>
        <w:tc>
          <w:tcPr>
            <w:tcW w:w="7317" w:type="dxa"/>
          </w:tcPr>
          <w:p w:rsidR="00A151CC" w:rsidRDefault="00CA1745">
            <w:pPr>
              <w:pStyle w:val="TableParagraph"/>
              <w:spacing w:line="276" w:lineRule="auto"/>
              <w:ind w:right="91"/>
              <w:jc w:val="both"/>
              <w:rPr>
                <w:sz w:val="28"/>
              </w:rPr>
            </w:pPr>
            <w:r>
              <w:rPr>
                <w:sz w:val="28"/>
              </w:rPr>
              <w:t>Обсу</w:t>
            </w:r>
            <w:r w:rsidR="001A4760">
              <w:rPr>
                <w:sz w:val="28"/>
              </w:rPr>
              <w:t>ждение  проведения новогоднего утренника</w:t>
            </w:r>
            <w:r>
              <w:rPr>
                <w:sz w:val="28"/>
              </w:rPr>
              <w:t>, выбрать действующих лиц, ведущих. Разучивание праздничного репертуара. Репетиции новогоднего утренника с ведущими и героями. Пополнение папок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воспитателей</w:t>
            </w:r>
          </w:p>
          <w:p w:rsidR="00A151CC" w:rsidRDefault="00CA1745">
            <w:pPr>
              <w:pStyle w:val="TableParagraph"/>
              <w:spacing w:line="322" w:lineRule="exact"/>
              <w:jc w:val="both"/>
              <w:rPr>
                <w:sz w:val="28"/>
              </w:rPr>
            </w:pPr>
            <w:r>
              <w:rPr>
                <w:sz w:val="28"/>
              </w:rPr>
              <w:t>зимним и новогодним репертуаром.</w:t>
            </w:r>
          </w:p>
        </w:tc>
      </w:tr>
      <w:tr w:rsidR="00A151CC">
        <w:trPr>
          <w:trHeight w:val="740"/>
        </w:trPr>
        <w:tc>
          <w:tcPr>
            <w:tcW w:w="1726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Январь</w:t>
            </w:r>
          </w:p>
        </w:tc>
        <w:tc>
          <w:tcPr>
            <w:tcW w:w="7317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 xml:space="preserve">Пополнение </w:t>
            </w:r>
            <w:proofErr w:type="gramStart"/>
            <w:r>
              <w:rPr>
                <w:sz w:val="28"/>
              </w:rPr>
              <w:t>групповых</w:t>
            </w:r>
            <w:proofErr w:type="gramEnd"/>
            <w:r>
              <w:rPr>
                <w:sz w:val="28"/>
              </w:rPr>
              <w:t xml:space="preserve"> аудиотек танцевальной музыкой,</w:t>
            </w:r>
          </w:p>
          <w:p w:rsidR="00A151CC" w:rsidRDefault="00CA1745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музыкой для слушания.</w:t>
            </w:r>
          </w:p>
        </w:tc>
      </w:tr>
      <w:tr w:rsidR="00A151CC">
        <w:trPr>
          <w:trHeight w:val="1111"/>
        </w:trPr>
        <w:tc>
          <w:tcPr>
            <w:tcW w:w="1726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Февраль</w:t>
            </w:r>
          </w:p>
        </w:tc>
        <w:tc>
          <w:tcPr>
            <w:tcW w:w="7317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Подготовка к празднику «День защитников Отечества» и</w:t>
            </w:r>
          </w:p>
          <w:p w:rsidR="00A151CC" w:rsidRDefault="00CA1745">
            <w:pPr>
              <w:pStyle w:val="TableParagraph"/>
              <w:spacing w:before="13" w:line="370" w:lineRule="exact"/>
              <w:ind w:right="90"/>
              <w:rPr>
                <w:sz w:val="28"/>
              </w:rPr>
            </w:pPr>
            <w:r>
              <w:rPr>
                <w:sz w:val="28"/>
              </w:rPr>
              <w:t>«8 марта» - организационные моменты. Создание условий в группах для развития музыкальных способностей детей.</w:t>
            </w:r>
          </w:p>
        </w:tc>
      </w:tr>
      <w:tr w:rsidR="00A151CC">
        <w:trPr>
          <w:trHeight w:val="740"/>
        </w:trPr>
        <w:tc>
          <w:tcPr>
            <w:tcW w:w="1726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Март</w:t>
            </w:r>
          </w:p>
        </w:tc>
        <w:tc>
          <w:tcPr>
            <w:tcW w:w="7317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Совместная подготовка к празднику 8 марта, изготовление</w:t>
            </w:r>
          </w:p>
          <w:p w:rsidR="00A151CC" w:rsidRDefault="00CA1745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костюмов, украшение зала.</w:t>
            </w:r>
          </w:p>
        </w:tc>
      </w:tr>
      <w:tr w:rsidR="00A151CC">
        <w:trPr>
          <w:trHeight w:val="371"/>
        </w:trPr>
        <w:tc>
          <w:tcPr>
            <w:tcW w:w="1726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Апрель</w:t>
            </w:r>
          </w:p>
        </w:tc>
        <w:tc>
          <w:tcPr>
            <w:tcW w:w="7317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Совместная подготовка и проведение праздника «Пасхи»</w:t>
            </w:r>
          </w:p>
        </w:tc>
      </w:tr>
      <w:tr w:rsidR="00A151CC">
        <w:trPr>
          <w:trHeight w:val="1110"/>
        </w:trPr>
        <w:tc>
          <w:tcPr>
            <w:tcW w:w="1726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Май</w:t>
            </w:r>
          </w:p>
        </w:tc>
        <w:tc>
          <w:tcPr>
            <w:tcW w:w="7317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Подготовка и проведение утренника, приуроченного ВОВ</w:t>
            </w:r>
          </w:p>
          <w:p w:rsidR="00A151CC" w:rsidRDefault="00CA1745">
            <w:pPr>
              <w:pStyle w:val="TableParagraph"/>
              <w:spacing w:before="2" w:line="370" w:lineRule="atLeast"/>
              <w:ind w:right="90"/>
              <w:rPr>
                <w:sz w:val="28"/>
              </w:rPr>
            </w:pPr>
            <w:r>
              <w:rPr>
                <w:sz w:val="28"/>
              </w:rPr>
              <w:t>и выпускного бала. Обсуждение плана мероприятий на лето. Подведение итогов работы.</w:t>
            </w:r>
          </w:p>
        </w:tc>
      </w:tr>
    </w:tbl>
    <w:p w:rsidR="00A151CC" w:rsidRDefault="00A151CC">
      <w:pPr>
        <w:pStyle w:val="a3"/>
        <w:spacing w:before="5"/>
        <w:ind w:left="0"/>
        <w:rPr>
          <w:b/>
          <w:sz w:val="24"/>
        </w:rPr>
      </w:pPr>
    </w:p>
    <w:p w:rsidR="00A151CC" w:rsidRDefault="00CA1745">
      <w:pPr>
        <w:pStyle w:val="a4"/>
        <w:numPr>
          <w:ilvl w:val="1"/>
          <w:numId w:val="7"/>
        </w:numPr>
        <w:tabs>
          <w:tab w:val="left" w:pos="1752"/>
          <w:tab w:val="left" w:pos="1753"/>
          <w:tab w:val="left" w:pos="3630"/>
          <w:tab w:val="left" w:pos="5929"/>
          <w:tab w:val="left" w:pos="8018"/>
          <w:tab w:val="left" w:pos="10030"/>
        </w:tabs>
        <w:spacing w:before="89" w:line="276" w:lineRule="auto"/>
        <w:ind w:right="490" w:firstLine="540"/>
        <w:rPr>
          <w:b/>
          <w:sz w:val="28"/>
        </w:rPr>
      </w:pPr>
      <w:r>
        <w:rPr>
          <w:b/>
          <w:sz w:val="28"/>
        </w:rPr>
        <w:t>Особенности</w:t>
      </w:r>
      <w:r>
        <w:rPr>
          <w:b/>
          <w:sz w:val="28"/>
        </w:rPr>
        <w:tab/>
        <w:t>взаимодействия</w:t>
      </w:r>
      <w:r>
        <w:rPr>
          <w:b/>
          <w:sz w:val="28"/>
        </w:rPr>
        <w:tab/>
        <w:t>музыкального</w:t>
      </w:r>
      <w:r>
        <w:rPr>
          <w:b/>
          <w:sz w:val="28"/>
        </w:rPr>
        <w:tab/>
        <w:t>руководителя</w:t>
      </w:r>
      <w:r>
        <w:rPr>
          <w:b/>
          <w:sz w:val="28"/>
        </w:rPr>
        <w:tab/>
        <w:t>с семьями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воспитанников.</w:t>
      </w:r>
    </w:p>
    <w:p w:rsidR="00A151CC" w:rsidRDefault="00A151CC">
      <w:pPr>
        <w:pStyle w:val="a3"/>
        <w:ind w:left="0"/>
        <w:rPr>
          <w:b/>
          <w:sz w:val="20"/>
        </w:rPr>
      </w:pPr>
    </w:p>
    <w:p w:rsidR="00A151CC" w:rsidRDefault="00A151CC">
      <w:pPr>
        <w:pStyle w:val="a3"/>
        <w:spacing w:before="5"/>
        <w:ind w:left="0"/>
        <w:rPr>
          <w:b/>
          <w:sz w:val="12"/>
        </w:rPr>
      </w:pPr>
    </w:p>
    <w:tbl>
      <w:tblPr>
        <w:tblStyle w:val="TableNormal"/>
        <w:tblW w:w="0" w:type="auto"/>
        <w:tblInd w:w="5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5116"/>
        <w:gridCol w:w="2156"/>
      </w:tblGrid>
      <w:tr w:rsidR="00A151CC">
        <w:trPr>
          <w:trHeight w:val="368"/>
        </w:trPr>
        <w:tc>
          <w:tcPr>
            <w:tcW w:w="1786" w:type="dxa"/>
          </w:tcPr>
          <w:p w:rsidR="00A151CC" w:rsidRDefault="00CA1745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Месяц</w:t>
            </w:r>
          </w:p>
        </w:tc>
        <w:tc>
          <w:tcPr>
            <w:tcW w:w="5116" w:type="dxa"/>
          </w:tcPr>
          <w:p w:rsidR="00A151CC" w:rsidRDefault="00CA1745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 мероприятий</w:t>
            </w:r>
          </w:p>
        </w:tc>
        <w:tc>
          <w:tcPr>
            <w:tcW w:w="2156" w:type="dxa"/>
          </w:tcPr>
          <w:p w:rsidR="00A151CC" w:rsidRDefault="00CA1745">
            <w:pPr>
              <w:pStyle w:val="TableParagraph"/>
              <w:spacing w:line="319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Группа</w:t>
            </w:r>
          </w:p>
        </w:tc>
      </w:tr>
      <w:tr w:rsidR="00A151CC">
        <w:trPr>
          <w:trHeight w:val="1852"/>
        </w:trPr>
        <w:tc>
          <w:tcPr>
            <w:tcW w:w="1786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Сентябрь</w:t>
            </w:r>
          </w:p>
        </w:tc>
        <w:tc>
          <w:tcPr>
            <w:tcW w:w="5116" w:type="dxa"/>
          </w:tcPr>
          <w:p w:rsidR="00A151CC" w:rsidRDefault="00CA1745">
            <w:pPr>
              <w:pStyle w:val="TableParagraph"/>
              <w:tabs>
                <w:tab w:val="left" w:pos="2769"/>
                <w:tab w:val="left" w:pos="3879"/>
              </w:tabs>
              <w:spacing w:line="276" w:lineRule="auto"/>
              <w:ind w:right="88"/>
              <w:jc w:val="both"/>
              <w:rPr>
                <w:sz w:val="28"/>
              </w:rPr>
            </w:pPr>
            <w:r>
              <w:rPr>
                <w:sz w:val="28"/>
              </w:rPr>
              <w:t>Анкетирование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вопросам </w:t>
            </w:r>
            <w:r>
              <w:rPr>
                <w:sz w:val="28"/>
              </w:rPr>
              <w:t>музыкального воспитания в семье и о праздниках в детском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саду.</w:t>
            </w:r>
          </w:p>
          <w:p w:rsidR="00A151CC" w:rsidRDefault="00CA174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Индивидуальные консультации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A151CC" w:rsidRDefault="00CA1745">
            <w:pPr>
              <w:pStyle w:val="TableParagraph"/>
              <w:spacing w:before="43"/>
              <w:jc w:val="both"/>
              <w:rPr>
                <w:sz w:val="28"/>
              </w:rPr>
            </w:pPr>
            <w:r>
              <w:rPr>
                <w:sz w:val="28"/>
              </w:rPr>
              <w:t>запросам родителей.</w:t>
            </w:r>
          </w:p>
        </w:tc>
        <w:tc>
          <w:tcPr>
            <w:tcW w:w="2156" w:type="dxa"/>
          </w:tcPr>
          <w:p w:rsidR="00A151CC" w:rsidRDefault="001A4760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Разновозростная</w:t>
            </w:r>
            <w:proofErr w:type="spellEnd"/>
          </w:p>
        </w:tc>
      </w:tr>
      <w:tr w:rsidR="00A151CC">
        <w:trPr>
          <w:trHeight w:val="1480"/>
        </w:trPr>
        <w:tc>
          <w:tcPr>
            <w:tcW w:w="1786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16" w:type="dxa"/>
          </w:tcPr>
          <w:p w:rsidR="00A151CC" w:rsidRDefault="00CA1745">
            <w:pPr>
              <w:pStyle w:val="TableParagraph"/>
              <w:tabs>
                <w:tab w:val="left" w:pos="2971"/>
                <w:tab w:val="left" w:pos="3171"/>
                <w:tab w:val="left" w:pos="4871"/>
              </w:tabs>
              <w:spacing w:line="276" w:lineRule="auto"/>
              <w:ind w:right="85"/>
              <w:jc w:val="both"/>
              <w:rPr>
                <w:sz w:val="28"/>
              </w:rPr>
            </w:pPr>
            <w:r>
              <w:rPr>
                <w:sz w:val="28"/>
              </w:rPr>
              <w:t>Обновление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информационн</w:t>
            </w:r>
            <w:proofErr w:type="gramStart"/>
            <w:r>
              <w:rPr>
                <w:spacing w:val="-1"/>
                <w:sz w:val="28"/>
              </w:rPr>
              <w:t>о-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консультативного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стенда</w:t>
            </w:r>
            <w:r>
              <w:rPr>
                <w:sz w:val="28"/>
              </w:rPr>
              <w:tab/>
              <w:t>в родительском уголке «Музыкотерапия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A151CC" w:rsidRDefault="00CA174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саду и дома».</w:t>
            </w:r>
          </w:p>
        </w:tc>
        <w:tc>
          <w:tcPr>
            <w:tcW w:w="2156" w:type="dxa"/>
          </w:tcPr>
          <w:p w:rsidR="00A151CC" w:rsidRDefault="001A4760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Разновозростная</w:t>
            </w:r>
            <w:proofErr w:type="spellEnd"/>
          </w:p>
        </w:tc>
      </w:tr>
      <w:tr w:rsidR="00A151CC">
        <w:trPr>
          <w:trHeight w:val="740"/>
        </w:trPr>
        <w:tc>
          <w:tcPr>
            <w:tcW w:w="1786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Октябрь</w:t>
            </w:r>
          </w:p>
        </w:tc>
        <w:tc>
          <w:tcPr>
            <w:tcW w:w="5116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Памятка «Правила поведения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</w:p>
          <w:p w:rsidR="00A151CC" w:rsidRDefault="00CA1745" w:rsidP="00CA1745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и детей на празднике».</w:t>
            </w:r>
          </w:p>
        </w:tc>
        <w:tc>
          <w:tcPr>
            <w:tcW w:w="2156" w:type="dxa"/>
          </w:tcPr>
          <w:p w:rsidR="00A151CC" w:rsidRDefault="001A4760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Разновозростная</w:t>
            </w:r>
            <w:proofErr w:type="spellEnd"/>
          </w:p>
        </w:tc>
      </w:tr>
      <w:tr w:rsidR="00A151CC">
        <w:trPr>
          <w:trHeight w:val="371"/>
        </w:trPr>
        <w:tc>
          <w:tcPr>
            <w:tcW w:w="1786" w:type="dxa"/>
          </w:tcPr>
          <w:p w:rsidR="00A151CC" w:rsidRDefault="00CA174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Ноябрь</w:t>
            </w:r>
          </w:p>
        </w:tc>
        <w:tc>
          <w:tcPr>
            <w:tcW w:w="5116" w:type="dxa"/>
          </w:tcPr>
          <w:p w:rsidR="00A151CC" w:rsidRDefault="00CA1745">
            <w:pPr>
              <w:pStyle w:val="TableParagraph"/>
              <w:tabs>
                <w:tab w:val="left" w:pos="2318"/>
                <w:tab w:val="left" w:pos="3928"/>
              </w:tabs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z w:val="28"/>
              </w:rPr>
              <w:tab/>
              <w:t>памяток,</w:t>
            </w:r>
            <w:r>
              <w:rPr>
                <w:sz w:val="28"/>
              </w:rPr>
              <w:tab/>
              <w:t>буклетов</w:t>
            </w:r>
          </w:p>
        </w:tc>
        <w:tc>
          <w:tcPr>
            <w:tcW w:w="2156" w:type="dxa"/>
          </w:tcPr>
          <w:p w:rsidR="00A151CC" w:rsidRDefault="001A4760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Разновозростная</w:t>
            </w:r>
            <w:proofErr w:type="spellEnd"/>
          </w:p>
        </w:tc>
      </w:tr>
    </w:tbl>
    <w:p w:rsidR="00A151CC" w:rsidRDefault="00A151CC">
      <w:pPr>
        <w:spacing w:line="314" w:lineRule="exact"/>
        <w:rPr>
          <w:sz w:val="28"/>
        </w:rPr>
        <w:sectPr w:rsidR="00A151CC">
          <w:pgSz w:w="11910" w:h="16840"/>
          <w:pgMar w:top="1420" w:right="360" w:bottom="1000" w:left="900" w:header="0" w:footer="724" w:gutter="0"/>
          <w:cols w:space="720"/>
        </w:sectPr>
      </w:pPr>
    </w:p>
    <w:tbl>
      <w:tblPr>
        <w:tblStyle w:val="TableNormal"/>
        <w:tblW w:w="0" w:type="auto"/>
        <w:tblInd w:w="5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1210"/>
        <w:gridCol w:w="1467"/>
        <w:gridCol w:w="366"/>
        <w:gridCol w:w="1721"/>
        <w:gridCol w:w="349"/>
        <w:gridCol w:w="2155"/>
      </w:tblGrid>
      <w:tr w:rsidR="00A151CC">
        <w:trPr>
          <w:trHeight w:val="371"/>
        </w:trPr>
        <w:tc>
          <w:tcPr>
            <w:tcW w:w="1786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13" w:type="dxa"/>
            <w:gridSpan w:val="5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«Слушаем классическую музыку».</w:t>
            </w:r>
          </w:p>
        </w:tc>
        <w:tc>
          <w:tcPr>
            <w:tcW w:w="2155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</w:tr>
      <w:tr w:rsidR="00A151CC">
        <w:trPr>
          <w:trHeight w:val="1110"/>
        </w:trPr>
        <w:tc>
          <w:tcPr>
            <w:tcW w:w="1786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Декабрь</w:t>
            </w:r>
          </w:p>
        </w:tc>
        <w:tc>
          <w:tcPr>
            <w:tcW w:w="5113" w:type="dxa"/>
            <w:gridSpan w:val="5"/>
          </w:tcPr>
          <w:p w:rsidR="00A151CC" w:rsidRDefault="00CA1745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Вовлечение родителей в изготовление праздничных костюмов и атрибутов</w:t>
            </w:r>
            <w:r>
              <w:rPr>
                <w:spacing w:val="5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A151CC" w:rsidRDefault="00CA174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Новогоднему празднику.</w:t>
            </w:r>
          </w:p>
        </w:tc>
        <w:tc>
          <w:tcPr>
            <w:tcW w:w="2155" w:type="dxa"/>
          </w:tcPr>
          <w:p w:rsidR="00A151CC" w:rsidRDefault="001A476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Разновозростная</w:t>
            </w:r>
            <w:proofErr w:type="spellEnd"/>
          </w:p>
        </w:tc>
      </w:tr>
      <w:tr w:rsidR="00A151CC">
        <w:trPr>
          <w:trHeight w:val="1110"/>
        </w:trPr>
        <w:tc>
          <w:tcPr>
            <w:tcW w:w="1786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13" w:type="dxa"/>
            <w:gridSpan w:val="5"/>
          </w:tcPr>
          <w:p w:rsidR="00A151CC" w:rsidRDefault="00CA1745">
            <w:pPr>
              <w:pStyle w:val="TableParagraph"/>
              <w:tabs>
                <w:tab w:val="left" w:pos="1994"/>
                <w:tab w:val="left" w:pos="2073"/>
                <w:tab w:val="left" w:pos="3385"/>
                <w:tab w:val="left" w:pos="3601"/>
                <w:tab w:val="left" w:pos="4593"/>
              </w:tabs>
              <w:spacing w:line="276" w:lineRule="auto"/>
              <w:ind w:right="84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фонотеки,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диска</w:t>
            </w:r>
            <w:r>
              <w:rPr>
                <w:sz w:val="28"/>
              </w:rPr>
              <w:tab/>
              <w:t>для родителей,</w:t>
            </w:r>
            <w:r>
              <w:rPr>
                <w:sz w:val="28"/>
              </w:rPr>
              <w:tab/>
              <w:t>списка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музыкальных</w:t>
            </w:r>
          </w:p>
          <w:p w:rsidR="00A151CC" w:rsidRDefault="00CA174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произведений для слушания дома</w:t>
            </w:r>
          </w:p>
        </w:tc>
        <w:tc>
          <w:tcPr>
            <w:tcW w:w="2155" w:type="dxa"/>
          </w:tcPr>
          <w:p w:rsidR="00A151CC" w:rsidRDefault="001A476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Разновозростная</w:t>
            </w:r>
            <w:proofErr w:type="spellEnd"/>
          </w:p>
        </w:tc>
      </w:tr>
      <w:tr w:rsidR="00A151CC">
        <w:trPr>
          <w:trHeight w:val="3703"/>
        </w:trPr>
        <w:tc>
          <w:tcPr>
            <w:tcW w:w="1786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Январь</w:t>
            </w:r>
          </w:p>
        </w:tc>
        <w:tc>
          <w:tcPr>
            <w:tcW w:w="5113" w:type="dxa"/>
            <w:gridSpan w:val="5"/>
          </w:tcPr>
          <w:p w:rsidR="00A151CC" w:rsidRDefault="00CA1745">
            <w:pPr>
              <w:pStyle w:val="TableParagraph"/>
              <w:tabs>
                <w:tab w:val="left" w:pos="3082"/>
              </w:tabs>
              <w:spacing w:line="276" w:lineRule="auto"/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>Индивидуальное консультирование по вопросам музыкального воспитания детей. Темы бесед: «Музыкальная школа. Да или нет», «Зачем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нужны детские звучащие игрушки и музыкальные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инструменты?»,</w:t>
            </w:r>
          </w:p>
          <w:p w:rsidR="00A151CC" w:rsidRDefault="00CA1745">
            <w:pPr>
              <w:pStyle w:val="TableParagraph"/>
              <w:spacing w:line="276" w:lineRule="auto"/>
              <w:ind w:right="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«Классическая музыка для малышей» т.д. Консультации организуются с целью     ответить     на     все 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</w:p>
          <w:p w:rsidR="00A151CC" w:rsidRDefault="00CA1745">
            <w:pPr>
              <w:pStyle w:val="TableParagraph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интересующие</w:t>
            </w:r>
            <w:proofErr w:type="gramEnd"/>
            <w:r>
              <w:rPr>
                <w:sz w:val="28"/>
              </w:rPr>
              <w:t xml:space="preserve"> родителей.</w:t>
            </w:r>
          </w:p>
        </w:tc>
        <w:tc>
          <w:tcPr>
            <w:tcW w:w="2155" w:type="dxa"/>
          </w:tcPr>
          <w:p w:rsidR="00A151CC" w:rsidRDefault="001A476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Разновозростная</w:t>
            </w:r>
            <w:proofErr w:type="spellEnd"/>
          </w:p>
        </w:tc>
      </w:tr>
      <w:tr w:rsidR="00A151CC">
        <w:trPr>
          <w:trHeight w:val="1482"/>
        </w:trPr>
        <w:tc>
          <w:tcPr>
            <w:tcW w:w="1786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13" w:type="dxa"/>
            <w:gridSpan w:val="5"/>
          </w:tcPr>
          <w:p w:rsidR="00A151CC" w:rsidRDefault="00CA1745">
            <w:pPr>
              <w:pStyle w:val="TableParagraph"/>
              <w:spacing w:line="276" w:lineRule="auto"/>
              <w:ind w:right="88"/>
              <w:jc w:val="both"/>
              <w:rPr>
                <w:sz w:val="28"/>
              </w:rPr>
            </w:pPr>
            <w:r>
              <w:rPr>
                <w:sz w:val="28"/>
              </w:rPr>
              <w:t>Вовлечение родителей в изготовление праздничных костюмов и атрибутов к празднику Дня Защитника Отечества, 8</w:t>
            </w:r>
          </w:p>
          <w:p w:rsidR="00A151CC" w:rsidRDefault="00CA174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Марта.</w:t>
            </w:r>
          </w:p>
        </w:tc>
        <w:tc>
          <w:tcPr>
            <w:tcW w:w="2155" w:type="dxa"/>
          </w:tcPr>
          <w:p w:rsidR="00A151CC" w:rsidRDefault="001A476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Разновозростная</w:t>
            </w:r>
            <w:proofErr w:type="spellEnd"/>
          </w:p>
        </w:tc>
      </w:tr>
      <w:tr w:rsidR="00A151CC">
        <w:trPr>
          <w:trHeight w:val="738"/>
        </w:trPr>
        <w:tc>
          <w:tcPr>
            <w:tcW w:w="1786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Февраль</w:t>
            </w:r>
          </w:p>
        </w:tc>
        <w:tc>
          <w:tcPr>
            <w:tcW w:w="1210" w:type="dxa"/>
            <w:tcBorders>
              <w:right w:val="nil"/>
            </w:tcBorders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Участие</w:t>
            </w:r>
          </w:p>
          <w:p w:rsidR="00A151CC" w:rsidRDefault="00CA1745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детьми</w:t>
            </w:r>
          </w:p>
        </w:tc>
        <w:tc>
          <w:tcPr>
            <w:tcW w:w="1467" w:type="dxa"/>
            <w:tcBorders>
              <w:left w:val="nil"/>
              <w:right w:val="nil"/>
            </w:tcBorders>
          </w:tcPr>
          <w:p w:rsidR="00A151CC" w:rsidRDefault="00CA1745">
            <w:pPr>
              <w:pStyle w:val="TableParagraph"/>
              <w:spacing w:line="315" w:lineRule="exact"/>
              <w:ind w:left="125"/>
              <w:rPr>
                <w:sz w:val="28"/>
              </w:rPr>
            </w:pPr>
            <w:r>
              <w:rPr>
                <w:sz w:val="28"/>
              </w:rPr>
              <w:t>родителей</w:t>
            </w:r>
          </w:p>
        </w:tc>
        <w:tc>
          <w:tcPr>
            <w:tcW w:w="366" w:type="dxa"/>
            <w:tcBorders>
              <w:left w:val="nil"/>
              <w:right w:val="nil"/>
            </w:tcBorders>
          </w:tcPr>
          <w:p w:rsidR="00A151CC" w:rsidRDefault="00CA1745">
            <w:pPr>
              <w:pStyle w:val="TableParagraph"/>
              <w:spacing w:line="315" w:lineRule="exact"/>
              <w:ind w:left="12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721" w:type="dxa"/>
            <w:tcBorders>
              <w:left w:val="nil"/>
              <w:right w:val="nil"/>
            </w:tcBorders>
          </w:tcPr>
          <w:p w:rsidR="00A151CC" w:rsidRDefault="00CA1745">
            <w:pPr>
              <w:pStyle w:val="TableParagraph"/>
              <w:spacing w:line="315" w:lineRule="exact"/>
              <w:ind w:left="127"/>
              <w:rPr>
                <w:sz w:val="28"/>
              </w:rPr>
            </w:pPr>
            <w:proofErr w:type="gramStart"/>
            <w:r>
              <w:rPr>
                <w:sz w:val="28"/>
              </w:rPr>
              <w:t>развлечении</w:t>
            </w:r>
            <w:proofErr w:type="gramEnd"/>
          </w:p>
        </w:tc>
        <w:tc>
          <w:tcPr>
            <w:tcW w:w="349" w:type="dxa"/>
            <w:tcBorders>
              <w:left w:val="nil"/>
            </w:tcBorders>
          </w:tcPr>
          <w:p w:rsidR="00A151CC" w:rsidRDefault="00CA1745">
            <w:pPr>
              <w:pStyle w:val="TableParagraph"/>
              <w:spacing w:line="315" w:lineRule="exact"/>
              <w:ind w:left="128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2155" w:type="dxa"/>
          </w:tcPr>
          <w:p w:rsidR="00A151CC" w:rsidRDefault="001A4760">
            <w:pPr>
              <w:pStyle w:val="TableParagraph"/>
              <w:spacing w:before="47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Разновозростная</w:t>
            </w:r>
            <w:proofErr w:type="spellEnd"/>
          </w:p>
        </w:tc>
      </w:tr>
      <w:tr w:rsidR="00A151CC">
        <w:trPr>
          <w:trHeight w:val="1112"/>
        </w:trPr>
        <w:tc>
          <w:tcPr>
            <w:tcW w:w="1786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13" w:type="dxa"/>
            <w:gridSpan w:val="5"/>
          </w:tcPr>
          <w:p w:rsidR="00A151CC" w:rsidRDefault="00CA1745">
            <w:pPr>
              <w:pStyle w:val="TableParagraph"/>
              <w:tabs>
                <w:tab w:val="left" w:pos="1591"/>
                <w:tab w:val="left" w:pos="2322"/>
                <w:tab w:val="left" w:pos="3632"/>
                <w:tab w:val="left" w:pos="4714"/>
              </w:tabs>
              <w:spacing w:line="276" w:lineRule="auto"/>
              <w:ind w:right="87"/>
              <w:rPr>
                <w:sz w:val="28"/>
              </w:rPr>
            </w:pPr>
            <w:r>
              <w:rPr>
                <w:sz w:val="28"/>
              </w:rPr>
              <w:t>Индивидуальное</w:t>
            </w:r>
            <w:r>
              <w:rPr>
                <w:sz w:val="28"/>
              </w:rPr>
              <w:tab/>
              <w:t>консультирование</w:t>
            </w:r>
            <w:r>
              <w:rPr>
                <w:sz w:val="28"/>
              </w:rPr>
              <w:tab/>
              <w:t>по вопросам</w:t>
            </w:r>
            <w:r>
              <w:rPr>
                <w:sz w:val="28"/>
              </w:rPr>
              <w:tab/>
              <w:t>музыкального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воспитания</w:t>
            </w:r>
          </w:p>
          <w:p w:rsidR="00A151CC" w:rsidRDefault="00CA174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детей.</w:t>
            </w:r>
          </w:p>
        </w:tc>
        <w:tc>
          <w:tcPr>
            <w:tcW w:w="2155" w:type="dxa"/>
          </w:tcPr>
          <w:p w:rsidR="00A151CC" w:rsidRDefault="001A4760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Разновозростная</w:t>
            </w:r>
            <w:proofErr w:type="spellEnd"/>
          </w:p>
        </w:tc>
      </w:tr>
      <w:tr w:rsidR="00A151CC">
        <w:trPr>
          <w:trHeight w:val="1850"/>
        </w:trPr>
        <w:tc>
          <w:tcPr>
            <w:tcW w:w="1786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Март</w:t>
            </w:r>
          </w:p>
        </w:tc>
        <w:tc>
          <w:tcPr>
            <w:tcW w:w="5113" w:type="dxa"/>
            <w:gridSpan w:val="5"/>
          </w:tcPr>
          <w:p w:rsidR="00A151CC" w:rsidRDefault="00CA1745">
            <w:pPr>
              <w:pStyle w:val="TableParagraph"/>
              <w:spacing w:line="276" w:lineRule="auto"/>
              <w:ind w:right="83"/>
              <w:jc w:val="both"/>
              <w:rPr>
                <w:sz w:val="28"/>
              </w:rPr>
            </w:pPr>
            <w:r>
              <w:rPr>
                <w:sz w:val="28"/>
              </w:rPr>
              <w:t>Вовлечение родителей в изготовление праздничных костюмов и атрибутов к праздникам, а также накоплению праздничной атрибутики к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играм,</w:t>
            </w:r>
          </w:p>
          <w:p w:rsidR="00A151CC" w:rsidRDefault="00CA174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танцам.</w:t>
            </w:r>
          </w:p>
        </w:tc>
        <w:tc>
          <w:tcPr>
            <w:tcW w:w="2155" w:type="dxa"/>
          </w:tcPr>
          <w:p w:rsidR="00A151CC" w:rsidRDefault="001A476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Разновозростная</w:t>
            </w:r>
            <w:proofErr w:type="spellEnd"/>
          </w:p>
        </w:tc>
      </w:tr>
      <w:tr w:rsidR="00A151CC">
        <w:trPr>
          <w:trHeight w:val="1110"/>
        </w:trPr>
        <w:tc>
          <w:tcPr>
            <w:tcW w:w="1786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13" w:type="dxa"/>
            <w:gridSpan w:val="5"/>
          </w:tcPr>
          <w:p w:rsidR="00A151CC" w:rsidRDefault="00CA1745">
            <w:pPr>
              <w:pStyle w:val="TableParagraph"/>
              <w:tabs>
                <w:tab w:val="left" w:pos="1989"/>
                <w:tab w:val="left" w:pos="3214"/>
                <w:tab w:val="left" w:pos="3268"/>
                <w:tab w:val="left" w:pos="3790"/>
              </w:tabs>
              <w:spacing w:line="276" w:lineRule="auto"/>
              <w:ind w:right="83"/>
              <w:rPr>
                <w:sz w:val="28"/>
              </w:rPr>
            </w:pPr>
            <w:r>
              <w:rPr>
                <w:sz w:val="28"/>
              </w:rPr>
              <w:t>Семинар-практикум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«Изготовление </w:t>
            </w:r>
            <w:r>
              <w:rPr>
                <w:sz w:val="28"/>
              </w:rPr>
              <w:t>музыкальных</w:t>
            </w:r>
            <w:r>
              <w:rPr>
                <w:sz w:val="28"/>
              </w:rPr>
              <w:tab/>
              <w:t>игрушек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из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бросового</w:t>
            </w:r>
            <w:proofErr w:type="gramEnd"/>
          </w:p>
          <w:p w:rsidR="00A151CC" w:rsidRDefault="00CA174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материала».</w:t>
            </w:r>
          </w:p>
        </w:tc>
        <w:tc>
          <w:tcPr>
            <w:tcW w:w="2155" w:type="dxa"/>
          </w:tcPr>
          <w:p w:rsidR="00A151CC" w:rsidRDefault="00CA1745" w:rsidP="00CA1745">
            <w:pPr>
              <w:pStyle w:val="TableParagraph"/>
              <w:spacing w:line="276" w:lineRule="auto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</w:t>
            </w:r>
            <w:r w:rsidR="001A4760">
              <w:rPr>
                <w:sz w:val="28"/>
              </w:rPr>
              <w:t>ростная</w:t>
            </w:r>
            <w:proofErr w:type="spellEnd"/>
          </w:p>
        </w:tc>
      </w:tr>
      <w:tr w:rsidR="00A151CC">
        <w:trPr>
          <w:trHeight w:val="740"/>
        </w:trPr>
        <w:tc>
          <w:tcPr>
            <w:tcW w:w="1786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Апрель</w:t>
            </w:r>
          </w:p>
        </w:tc>
        <w:tc>
          <w:tcPr>
            <w:tcW w:w="5113" w:type="dxa"/>
            <w:gridSpan w:val="5"/>
          </w:tcPr>
          <w:p w:rsidR="00A151CC" w:rsidRDefault="00CA1745">
            <w:pPr>
              <w:pStyle w:val="TableParagraph"/>
              <w:tabs>
                <w:tab w:val="left" w:pos="1032"/>
                <w:tab w:val="left" w:pos="2102"/>
                <w:tab w:val="left" w:pos="3191"/>
                <w:tab w:val="left" w:pos="4854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Вечер</w:t>
            </w:r>
            <w:r>
              <w:rPr>
                <w:sz w:val="28"/>
              </w:rPr>
              <w:tab/>
              <w:t>отдыха</w:t>
            </w:r>
            <w:r>
              <w:rPr>
                <w:sz w:val="28"/>
              </w:rPr>
              <w:tab/>
              <w:t>«</w:t>
            </w:r>
            <w:proofErr w:type="gramStart"/>
            <w:r>
              <w:rPr>
                <w:sz w:val="28"/>
              </w:rPr>
              <w:t>Самая</w:t>
            </w:r>
            <w:proofErr w:type="gramEnd"/>
            <w:r>
              <w:rPr>
                <w:sz w:val="28"/>
              </w:rPr>
              <w:tab/>
              <w:t>обаятельная</w:t>
            </w:r>
            <w:r>
              <w:rPr>
                <w:sz w:val="28"/>
              </w:rPr>
              <w:tab/>
              <w:t>и</w:t>
            </w:r>
          </w:p>
          <w:p w:rsidR="00A151CC" w:rsidRDefault="00CA1745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привлекательная мама».</w:t>
            </w:r>
          </w:p>
        </w:tc>
        <w:tc>
          <w:tcPr>
            <w:tcW w:w="2155" w:type="dxa"/>
          </w:tcPr>
          <w:p w:rsidR="00A151CC" w:rsidRDefault="001A4760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Разновозростная</w:t>
            </w:r>
            <w:proofErr w:type="spellEnd"/>
          </w:p>
        </w:tc>
      </w:tr>
      <w:tr w:rsidR="00A151CC">
        <w:trPr>
          <w:trHeight w:val="371"/>
        </w:trPr>
        <w:tc>
          <w:tcPr>
            <w:tcW w:w="1786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13" w:type="dxa"/>
            <w:gridSpan w:val="5"/>
          </w:tcPr>
          <w:p w:rsidR="00A151CC" w:rsidRDefault="00CA1745">
            <w:pPr>
              <w:pStyle w:val="TableParagraph"/>
              <w:tabs>
                <w:tab w:val="left" w:pos="2969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Обновление</w:t>
            </w:r>
            <w:r>
              <w:rPr>
                <w:sz w:val="28"/>
              </w:rPr>
              <w:tab/>
              <w:t>информационно-</w:t>
            </w:r>
          </w:p>
        </w:tc>
        <w:tc>
          <w:tcPr>
            <w:tcW w:w="2155" w:type="dxa"/>
          </w:tcPr>
          <w:p w:rsidR="00A151CC" w:rsidRDefault="001A4760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Разновозростная</w:t>
            </w:r>
            <w:proofErr w:type="spellEnd"/>
          </w:p>
        </w:tc>
      </w:tr>
    </w:tbl>
    <w:p w:rsidR="00A151CC" w:rsidRDefault="00A151CC">
      <w:pPr>
        <w:spacing w:line="317" w:lineRule="exact"/>
        <w:rPr>
          <w:sz w:val="28"/>
        </w:rPr>
        <w:sectPr w:rsidR="00A151CC">
          <w:pgSz w:w="11910" w:h="16840"/>
          <w:pgMar w:top="1420" w:right="360" w:bottom="920" w:left="900" w:header="0" w:footer="724" w:gutter="0"/>
          <w:cols w:space="720"/>
        </w:sectPr>
      </w:pPr>
    </w:p>
    <w:tbl>
      <w:tblPr>
        <w:tblStyle w:val="TableNormal"/>
        <w:tblW w:w="0" w:type="auto"/>
        <w:tblInd w:w="5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6"/>
        <w:gridCol w:w="5116"/>
        <w:gridCol w:w="2156"/>
      </w:tblGrid>
      <w:tr w:rsidR="00A151CC">
        <w:trPr>
          <w:trHeight w:val="1480"/>
        </w:trPr>
        <w:tc>
          <w:tcPr>
            <w:tcW w:w="1786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16" w:type="dxa"/>
          </w:tcPr>
          <w:p w:rsidR="00A151CC" w:rsidRDefault="00CA1745">
            <w:pPr>
              <w:pStyle w:val="TableParagraph"/>
              <w:tabs>
                <w:tab w:val="left" w:pos="3171"/>
                <w:tab w:val="left" w:pos="4871"/>
              </w:tabs>
              <w:spacing w:line="278" w:lineRule="auto"/>
              <w:ind w:right="89"/>
              <w:rPr>
                <w:sz w:val="28"/>
              </w:rPr>
            </w:pPr>
            <w:r>
              <w:rPr>
                <w:sz w:val="28"/>
              </w:rPr>
              <w:t>консультативного</w:t>
            </w:r>
            <w:r>
              <w:rPr>
                <w:sz w:val="28"/>
              </w:rPr>
              <w:tab/>
              <w:t>стенда</w:t>
            </w:r>
            <w:r>
              <w:rPr>
                <w:sz w:val="28"/>
              </w:rPr>
              <w:tab/>
              <w:t>в родительском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уголке.</w:t>
            </w:r>
          </w:p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«День открытых дверей» -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</w:p>
          <w:p w:rsidR="00A151CC" w:rsidRDefault="00CA1745">
            <w:pPr>
              <w:pStyle w:val="TableParagraph"/>
              <w:spacing w:before="40"/>
              <w:rPr>
                <w:sz w:val="28"/>
              </w:rPr>
            </w:pPr>
            <w:r>
              <w:rPr>
                <w:sz w:val="28"/>
              </w:rPr>
              <w:t>родителями музыкальных занятий.</w:t>
            </w:r>
          </w:p>
        </w:tc>
        <w:tc>
          <w:tcPr>
            <w:tcW w:w="2156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</w:tr>
      <w:tr w:rsidR="00A151CC">
        <w:trPr>
          <w:trHeight w:val="1112"/>
        </w:trPr>
        <w:tc>
          <w:tcPr>
            <w:tcW w:w="1786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Май</w:t>
            </w:r>
          </w:p>
        </w:tc>
        <w:tc>
          <w:tcPr>
            <w:tcW w:w="5116" w:type="dxa"/>
          </w:tcPr>
          <w:p w:rsidR="00A151CC" w:rsidRDefault="00CA1745">
            <w:pPr>
              <w:pStyle w:val="TableParagraph"/>
              <w:tabs>
                <w:tab w:val="left" w:pos="1641"/>
                <w:tab w:val="left" w:pos="1986"/>
                <w:tab w:val="left" w:pos="3319"/>
                <w:tab w:val="left" w:pos="3721"/>
              </w:tabs>
              <w:spacing w:line="276" w:lineRule="auto"/>
              <w:ind w:right="87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костюмов,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атрибутов, </w:t>
            </w:r>
            <w:r>
              <w:rPr>
                <w:sz w:val="28"/>
              </w:rPr>
              <w:t>декораций,</w:t>
            </w:r>
            <w:r>
              <w:rPr>
                <w:sz w:val="28"/>
              </w:rPr>
              <w:tab/>
              <w:t>оформление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"/>
                <w:sz w:val="28"/>
              </w:rPr>
              <w:t>музыкального</w:t>
            </w:r>
            <w:proofErr w:type="gramEnd"/>
          </w:p>
          <w:p w:rsidR="00A151CC" w:rsidRDefault="00CA174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 xml:space="preserve">зала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ВОВ</w:t>
            </w:r>
            <w:proofErr w:type="gramEnd"/>
            <w:r>
              <w:rPr>
                <w:sz w:val="28"/>
              </w:rPr>
              <w:t xml:space="preserve"> и выпускному празднику.</w:t>
            </w:r>
          </w:p>
        </w:tc>
        <w:tc>
          <w:tcPr>
            <w:tcW w:w="2156" w:type="dxa"/>
          </w:tcPr>
          <w:p w:rsidR="00A151CC" w:rsidRDefault="001A4760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Разновозростная</w:t>
            </w:r>
            <w:proofErr w:type="spellEnd"/>
          </w:p>
        </w:tc>
      </w:tr>
    </w:tbl>
    <w:p w:rsidR="00A151CC" w:rsidRDefault="00A151CC">
      <w:pPr>
        <w:spacing w:line="317" w:lineRule="exact"/>
        <w:rPr>
          <w:sz w:val="28"/>
        </w:rPr>
        <w:sectPr w:rsidR="00A151CC">
          <w:pgSz w:w="11910" w:h="16840"/>
          <w:pgMar w:top="1420" w:right="360" w:bottom="920" w:left="900" w:header="0" w:footer="724" w:gutter="0"/>
          <w:cols w:space="720"/>
        </w:sectPr>
      </w:pPr>
    </w:p>
    <w:p w:rsidR="00A151CC" w:rsidRDefault="00CA1745">
      <w:pPr>
        <w:pStyle w:val="110"/>
        <w:numPr>
          <w:ilvl w:val="0"/>
          <w:numId w:val="17"/>
        </w:numPr>
        <w:tabs>
          <w:tab w:val="left" w:pos="1549"/>
        </w:tabs>
        <w:ind w:left="1548" w:hanging="468"/>
        <w:jc w:val="left"/>
      </w:pPr>
      <w:bookmarkStart w:id="8" w:name="_TOC_250003"/>
      <w:r>
        <w:lastRenderedPageBreak/>
        <w:t>ОРГАНИЗАЦИОННЫЙ</w:t>
      </w:r>
      <w:r>
        <w:rPr>
          <w:spacing w:val="-1"/>
        </w:rPr>
        <w:t xml:space="preserve"> </w:t>
      </w:r>
      <w:bookmarkEnd w:id="8"/>
      <w:r>
        <w:t>РАЗДЕЛ</w:t>
      </w:r>
    </w:p>
    <w:p w:rsidR="00A151CC" w:rsidRDefault="00CA1745">
      <w:pPr>
        <w:pStyle w:val="110"/>
        <w:numPr>
          <w:ilvl w:val="1"/>
          <w:numId w:val="6"/>
        </w:numPr>
        <w:tabs>
          <w:tab w:val="left" w:pos="1033"/>
        </w:tabs>
        <w:spacing w:before="48"/>
        <w:ind w:firstLine="0"/>
        <w:jc w:val="left"/>
      </w:pPr>
      <w:bookmarkStart w:id="9" w:name="_TOC_250002"/>
      <w:r>
        <w:t>Организация образовательного</w:t>
      </w:r>
      <w:r>
        <w:rPr>
          <w:spacing w:val="-2"/>
        </w:rPr>
        <w:t xml:space="preserve"> </w:t>
      </w:r>
      <w:bookmarkEnd w:id="9"/>
      <w:r>
        <w:t>процесса</w:t>
      </w:r>
    </w:p>
    <w:p w:rsidR="00A151CC" w:rsidRDefault="00CA1745">
      <w:pPr>
        <w:pStyle w:val="a3"/>
        <w:tabs>
          <w:tab w:val="left" w:pos="3620"/>
          <w:tab w:val="left" w:pos="4817"/>
          <w:tab w:val="left" w:pos="5351"/>
          <w:tab w:val="left" w:pos="6956"/>
          <w:tab w:val="left" w:pos="9208"/>
        </w:tabs>
        <w:spacing w:before="45"/>
        <w:ind w:left="1260"/>
      </w:pPr>
      <w:r>
        <w:t>Образовательный</w:t>
      </w:r>
      <w:r>
        <w:tab/>
        <w:t>процесс</w:t>
      </w:r>
      <w:r>
        <w:tab/>
        <w:t>по</w:t>
      </w:r>
      <w:r>
        <w:tab/>
        <w:t>реализации</w:t>
      </w:r>
      <w:r>
        <w:tab/>
        <w:t>образовательной</w:t>
      </w:r>
      <w:r>
        <w:tab/>
        <w:t>области</w:t>
      </w:r>
    </w:p>
    <w:p w:rsidR="00A151CC" w:rsidRDefault="00CA1745">
      <w:pPr>
        <w:pStyle w:val="a3"/>
        <w:spacing w:before="48" w:line="276" w:lineRule="auto"/>
        <w:ind w:right="529"/>
      </w:pPr>
      <w:r>
        <w:t>«Музыка» строится на основе рабочей программы, которая разработана с учетом следующих положений:</w:t>
      </w:r>
    </w:p>
    <w:p w:rsidR="00A151CC" w:rsidRDefault="00CA1745">
      <w:pPr>
        <w:pStyle w:val="a4"/>
        <w:numPr>
          <w:ilvl w:val="0"/>
          <w:numId w:val="15"/>
        </w:numPr>
        <w:tabs>
          <w:tab w:val="left" w:pos="731"/>
        </w:tabs>
        <w:spacing w:line="278" w:lineRule="auto"/>
        <w:ind w:right="494" w:firstLine="0"/>
        <w:rPr>
          <w:sz w:val="28"/>
        </w:rPr>
      </w:pPr>
      <w:r>
        <w:rPr>
          <w:sz w:val="28"/>
        </w:rPr>
        <w:t>весь материал программы, ее репертуар и организация детской деятельности отвечают современным требованиям педагогической науки и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практики;</w:t>
      </w:r>
    </w:p>
    <w:p w:rsidR="00A151CC" w:rsidRDefault="00CA1745">
      <w:pPr>
        <w:pStyle w:val="a4"/>
        <w:numPr>
          <w:ilvl w:val="0"/>
          <w:numId w:val="15"/>
        </w:numPr>
        <w:tabs>
          <w:tab w:val="left" w:pos="709"/>
        </w:tabs>
        <w:spacing w:line="276" w:lineRule="auto"/>
        <w:ind w:right="495" w:firstLine="0"/>
        <w:rPr>
          <w:sz w:val="28"/>
        </w:rPr>
      </w:pPr>
      <w:r>
        <w:rPr>
          <w:sz w:val="28"/>
        </w:rPr>
        <w:t>постепенно и последовательно проходит процесс формирования музыкальных интересов ребенка, его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способностей;</w:t>
      </w:r>
    </w:p>
    <w:p w:rsidR="00A151CC" w:rsidRDefault="00CA1745">
      <w:pPr>
        <w:pStyle w:val="a4"/>
        <w:numPr>
          <w:ilvl w:val="0"/>
          <w:numId w:val="15"/>
        </w:numPr>
        <w:tabs>
          <w:tab w:val="left" w:pos="745"/>
        </w:tabs>
        <w:spacing w:line="276" w:lineRule="auto"/>
        <w:ind w:right="492" w:firstLine="0"/>
        <w:rPr>
          <w:sz w:val="28"/>
        </w:rPr>
      </w:pPr>
      <w:r>
        <w:rPr>
          <w:sz w:val="28"/>
        </w:rPr>
        <w:t>осуществляется преемственность музыкального развития ребенка на разных возрастных этапах с целью планомерной подготовки его к</w:t>
      </w:r>
      <w:r>
        <w:rPr>
          <w:spacing w:val="-10"/>
          <w:sz w:val="28"/>
        </w:rPr>
        <w:t xml:space="preserve"> </w:t>
      </w:r>
      <w:r>
        <w:rPr>
          <w:sz w:val="28"/>
        </w:rPr>
        <w:t>школе.</w:t>
      </w:r>
    </w:p>
    <w:p w:rsidR="00A151CC" w:rsidRDefault="00CA1745">
      <w:pPr>
        <w:pStyle w:val="a3"/>
        <w:spacing w:line="276" w:lineRule="auto"/>
        <w:ind w:right="486" w:firstLine="719"/>
        <w:jc w:val="both"/>
      </w:pPr>
      <w:r>
        <w:t>Музыкальный репертуар соответствует художественно-педагогическим требованиям:</w:t>
      </w:r>
    </w:p>
    <w:p w:rsidR="00A151CC" w:rsidRDefault="00CA1745">
      <w:pPr>
        <w:pStyle w:val="a4"/>
        <w:numPr>
          <w:ilvl w:val="0"/>
          <w:numId w:val="15"/>
        </w:numPr>
        <w:tabs>
          <w:tab w:val="left" w:pos="704"/>
        </w:tabs>
        <w:ind w:firstLine="0"/>
        <w:rPr>
          <w:sz w:val="28"/>
        </w:rPr>
      </w:pPr>
      <w:r>
        <w:rPr>
          <w:sz w:val="28"/>
        </w:rPr>
        <w:t>единства содержания и музыкальной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формы;</w:t>
      </w:r>
    </w:p>
    <w:p w:rsidR="00A151CC" w:rsidRDefault="00CA1745">
      <w:pPr>
        <w:pStyle w:val="a4"/>
        <w:numPr>
          <w:ilvl w:val="0"/>
          <w:numId w:val="15"/>
        </w:numPr>
        <w:tabs>
          <w:tab w:val="left" w:pos="704"/>
        </w:tabs>
        <w:spacing w:before="42"/>
        <w:ind w:firstLine="0"/>
        <w:rPr>
          <w:sz w:val="28"/>
        </w:rPr>
      </w:pPr>
      <w:r>
        <w:rPr>
          <w:sz w:val="28"/>
        </w:rPr>
        <w:t>соответствия всем видам детской музыкальной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деятельности;</w:t>
      </w:r>
    </w:p>
    <w:p w:rsidR="00A151CC" w:rsidRDefault="00CA1745">
      <w:pPr>
        <w:pStyle w:val="a4"/>
        <w:numPr>
          <w:ilvl w:val="0"/>
          <w:numId w:val="15"/>
        </w:numPr>
        <w:tabs>
          <w:tab w:val="left" w:pos="704"/>
        </w:tabs>
        <w:spacing w:before="48"/>
        <w:ind w:firstLine="0"/>
        <w:rPr>
          <w:sz w:val="28"/>
        </w:rPr>
      </w:pPr>
      <w:r>
        <w:rPr>
          <w:sz w:val="28"/>
        </w:rPr>
        <w:t>доступности восприятия и исполнения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детьми.</w:t>
      </w:r>
    </w:p>
    <w:p w:rsidR="00A151CC" w:rsidRDefault="00CA1745">
      <w:pPr>
        <w:pStyle w:val="a3"/>
        <w:spacing w:before="48" w:line="276" w:lineRule="auto"/>
        <w:ind w:right="486" w:firstLine="719"/>
        <w:jc w:val="both"/>
      </w:pPr>
      <w:proofErr w:type="gramStart"/>
      <w:r>
        <w:t>Непосредственно образовательная деятельность (НОД) выступает как основная форма организации воспитания, обучения, развития детей, в которой участвуют все дети того или иного возраста.</w:t>
      </w:r>
      <w:proofErr w:type="gramEnd"/>
      <w:r>
        <w:t xml:space="preserve"> НОД проводится в соответствии с рабочей программой по всем видам музыкальной деятельности и включает в себя чередование следующих видов деятельности: музыкально-</w:t>
      </w:r>
      <w:proofErr w:type="gramStart"/>
      <w:r>
        <w:t>ритмические упражнения</w:t>
      </w:r>
      <w:proofErr w:type="gramEnd"/>
      <w:r>
        <w:t>, восприятие музыки, игра на ДМИ, пение, пальчиковая гимнастика, пляски,</w:t>
      </w:r>
      <w:r>
        <w:rPr>
          <w:spacing w:val="-4"/>
        </w:rPr>
        <w:t xml:space="preserve"> </w:t>
      </w:r>
      <w:r>
        <w:t>игры.</w:t>
      </w:r>
    </w:p>
    <w:p w:rsidR="00A151CC" w:rsidRDefault="00CA1745">
      <w:pPr>
        <w:pStyle w:val="a3"/>
        <w:spacing w:line="276" w:lineRule="auto"/>
        <w:ind w:right="486" w:firstLine="719"/>
        <w:jc w:val="both"/>
      </w:pPr>
      <w:r>
        <w:t>Материал программы распределяется по видам деятельности: слушание, пение, пальчиковая гимнастика, игра на ДМИ, музыкально-</w:t>
      </w:r>
      <w:proofErr w:type="gramStart"/>
      <w:r>
        <w:t>ритмические движения</w:t>
      </w:r>
      <w:proofErr w:type="gramEnd"/>
      <w:r>
        <w:t xml:space="preserve"> и соответствует четырем возрастным группам: вторая младшая, средняя, старшая, подготовительная к школе группа.</w:t>
      </w:r>
    </w:p>
    <w:p w:rsidR="00A151CC" w:rsidRDefault="00CA1745">
      <w:pPr>
        <w:pStyle w:val="a3"/>
        <w:spacing w:before="2" w:line="276" w:lineRule="auto"/>
      </w:pPr>
      <w:r>
        <w:t>Формы проведения занятий: традиционное, комплексное, интегрированное, доминантное</w:t>
      </w:r>
    </w:p>
    <w:p w:rsidR="00A151CC" w:rsidRDefault="00CA1745">
      <w:pPr>
        <w:pStyle w:val="a3"/>
        <w:spacing w:line="276" w:lineRule="auto"/>
        <w:ind w:right="485"/>
        <w:jc w:val="both"/>
      </w:pPr>
      <w:proofErr w:type="gramStart"/>
      <w:r>
        <w:t>Структура музыкального занятия (может варьироваться в соответстви</w:t>
      </w:r>
      <w:r w:rsidR="005C1E0E">
        <w:t>и с усвоением материала детьми)</w:t>
      </w:r>
      <w:r>
        <w:t xml:space="preserve">: музыкально – ритмические движения, развитие чувства ритма, </w:t>
      </w:r>
      <w:proofErr w:type="spellStart"/>
      <w:r>
        <w:t>музицирование</w:t>
      </w:r>
      <w:proofErr w:type="spellEnd"/>
      <w:r>
        <w:t>, пальчиковая гимнастика, слушание, импровизация, распевание, пение, пляски, хороводы, игры.</w:t>
      </w:r>
      <w:proofErr w:type="gramEnd"/>
    </w:p>
    <w:p w:rsidR="00A151CC" w:rsidRDefault="00CA1745">
      <w:pPr>
        <w:pStyle w:val="a3"/>
        <w:spacing w:line="276" w:lineRule="auto"/>
        <w:ind w:right="485" w:firstLine="707"/>
        <w:jc w:val="both"/>
      </w:pPr>
      <w:r>
        <w:t xml:space="preserve">Занятия в каждой </w:t>
      </w:r>
      <w:r w:rsidR="005C1E0E">
        <w:t>под</w:t>
      </w:r>
      <w:r>
        <w:t xml:space="preserve">группе проводятся 2 раза в неделю в соответствии с требованиями </w:t>
      </w:r>
      <w:proofErr w:type="spellStart"/>
      <w:r>
        <w:t>СанПин</w:t>
      </w:r>
      <w:proofErr w:type="spellEnd"/>
      <w:r>
        <w:t>.</w:t>
      </w:r>
    </w:p>
    <w:p w:rsidR="00A151CC" w:rsidRDefault="00A151CC">
      <w:pPr>
        <w:spacing w:line="276" w:lineRule="auto"/>
        <w:jc w:val="both"/>
        <w:sectPr w:rsidR="00A151CC">
          <w:pgSz w:w="11910" w:h="16840"/>
          <w:pgMar w:top="1360" w:right="360" w:bottom="920" w:left="900" w:header="0" w:footer="724" w:gutter="0"/>
          <w:cols w:space="720"/>
        </w:sectPr>
      </w:pPr>
    </w:p>
    <w:p w:rsidR="00A151CC" w:rsidRDefault="00CA1745">
      <w:pPr>
        <w:pStyle w:val="110"/>
        <w:numPr>
          <w:ilvl w:val="1"/>
          <w:numId w:val="6"/>
        </w:numPr>
        <w:tabs>
          <w:tab w:val="left" w:pos="1416"/>
          <w:tab w:val="left" w:pos="1417"/>
          <w:tab w:val="left" w:pos="2460"/>
          <w:tab w:val="left" w:pos="3341"/>
          <w:tab w:val="left" w:pos="5840"/>
          <w:tab w:val="left" w:pos="8430"/>
        </w:tabs>
        <w:spacing w:after="4" w:line="276" w:lineRule="auto"/>
        <w:ind w:right="485" w:firstLine="0"/>
        <w:jc w:val="left"/>
      </w:pPr>
      <w:r>
        <w:lastRenderedPageBreak/>
        <w:t>Расписание</w:t>
      </w:r>
      <w:r>
        <w:tab/>
        <w:t>организованной</w:t>
      </w:r>
      <w:r>
        <w:tab/>
        <w:t>образовательной</w:t>
      </w:r>
      <w:r>
        <w:tab/>
      </w:r>
      <w:r>
        <w:rPr>
          <w:spacing w:val="-1"/>
        </w:rPr>
        <w:t xml:space="preserve">музыкальной </w:t>
      </w:r>
      <w:r>
        <w:t>деятельности</w:t>
      </w:r>
      <w:r>
        <w:tab/>
        <w:t>с</w:t>
      </w:r>
      <w:r>
        <w:rPr>
          <w:spacing w:val="-1"/>
        </w:rPr>
        <w:t xml:space="preserve"> </w:t>
      </w:r>
      <w:r>
        <w:t>детьми</w:t>
      </w:r>
    </w:p>
    <w:p w:rsidR="00A0452A" w:rsidRDefault="00A0452A" w:rsidP="00A0452A">
      <w:pPr>
        <w:pStyle w:val="110"/>
        <w:tabs>
          <w:tab w:val="left" w:pos="1416"/>
          <w:tab w:val="left" w:pos="1417"/>
          <w:tab w:val="left" w:pos="2460"/>
          <w:tab w:val="left" w:pos="3341"/>
          <w:tab w:val="left" w:pos="5840"/>
          <w:tab w:val="left" w:pos="8430"/>
        </w:tabs>
        <w:spacing w:after="4" w:line="276" w:lineRule="auto"/>
        <w:ind w:right="485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703"/>
        <w:gridCol w:w="1703"/>
        <w:gridCol w:w="1700"/>
        <w:gridCol w:w="1561"/>
        <w:gridCol w:w="1558"/>
      </w:tblGrid>
      <w:tr w:rsidR="00A151CC">
        <w:trPr>
          <w:trHeight w:val="877"/>
        </w:trPr>
        <w:tc>
          <w:tcPr>
            <w:tcW w:w="1988" w:type="dxa"/>
          </w:tcPr>
          <w:p w:rsidR="00A151CC" w:rsidRDefault="00C549B7">
            <w:pPr>
              <w:pStyle w:val="TableParagraph"/>
              <w:spacing w:line="276" w:lineRule="auto"/>
              <w:ind w:right="160" w:firstLine="348"/>
              <w:rPr>
                <w:sz w:val="28"/>
              </w:rPr>
            </w:pPr>
            <w:r>
              <w:pict>
                <v:line id="_x0000_s1026" style="position:absolute;left:0;text-align:left;z-index:-38968;mso-position-horizontal-relative:page" from=".25pt,1.65pt" to="99.15pt,45.6pt" strokeweight=".48pt">
                  <w10:wrap anchorx="page"/>
                </v:line>
              </w:pict>
            </w:r>
            <w:r w:rsidR="00CA1745">
              <w:rPr>
                <w:sz w:val="28"/>
              </w:rPr>
              <w:t>дни недели группа</w:t>
            </w:r>
          </w:p>
        </w:tc>
        <w:tc>
          <w:tcPr>
            <w:tcW w:w="1703" w:type="dxa"/>
          </w:tcPr>
          <w:p w:rsidR="00A151CC" w:rsidRDefault="00A151CC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A151CC" w:rsidRDefault="00CA174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понедельник</w:t>
            </w:r>
          </w:p>
        </w:tc>
        <w:tc>
          <w:tcPr>
            <w:tcW w:w="1703" w:type="dxa"/>
          </w:tcPr>
          <w:p w:rsidR="00A151CC" w:rsidRDefault="00A151CC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A151CC" w:rsidRDefault="00CA1745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z w:val="28"/>
              </w:rPr>
              <w:t>вторник</w:t>
            </w:r>
          </w:p>
        </w:tc>
        <w:tc>
          <w:tcPr>
            <w:tcW w:w="1700" w:type="dxa"/>
          </w:tcPr>
          <w:p w:rsidR="00A151CC" w:rsidRDefault="00A151CC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A151CC" w:rsidRDefault="00CA1745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среда</w:t>
            </w:r>
          </w:p>
        </w:tc>
        <w:tc>
          <w:tcPr>
            <w:tcW w:w="1561" w:type="dxa"/>
          </w:tcPr>
          <w:p w:rsidR="00A151CC" w:rsidRDefault="00A151CC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A151CC" w:rsidRDefault="00CA1745">
            <w:pPr>
              <w:pStyle w:val="TableParagraph"/>
              <w:spacing w:before="1"/>
              <w:ind w:left="104"/>
              <w:rPr>
                <w:sz w:val="28"/>
              </w:rPr>
            </w:pPr>
            <w:r>
              <w:rPr>
                <w:sz w:val="28"/>
              </w:rPr>
              <w:t>четверг</w:t>
            </w:r>
          </w:p>
        </w:tc>
        <w:tc>
          <w:tcPr>
            <w:tcW w:w="1558" w:type="dxa"/>
          </w:tcPr>
          <w:p w:rsidR="00A151CC" w:rsidRDefault="00A151CC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A151CC" w:rsidRDefault="00CA1745">
            <w:pPr>
              <w:pStyle w:val="TableParagraph"/>
              <w:spacing w:before="1"/>
              <w:ind w:left="104"/>
              <w:rPr>
                <w:sz w:val="28"/>
              </w:rPr>
            </w:pPr>
            <w:r>
              <w:rPr>
                <w:sz w:val="28"/>
              </w:rPr>
              <w:t>пятница</w:t>
            </w:r>
          </w:p>
        </w:tc>
      </w:tr>
      <w:tr w:rsidR="00A151CC" w:rsidTr="00A0452A">
        <w:trPr>
          <w:trHeight w:val="988"/>
        </w:trPr>
        <w:tc>
          <w:tcPr>
            <w:tcW w:w="1988" w:type="dxa"/>
          </w:tcPr>
          <w:p w:rsidR="005C1E0E" w:rsidRPr="005C1E0E" w:rsidRDefault="005C1E0E" w:rsidP="005C1E0E">
            <w:pPr>
              <w:pStyle w:val="TableParagraph"/>
              <w:spacing w:line="276" w:lineRule="auto"/>
              <w:ind w:right="292"/>
              <w:rPr>
                <w:sz w:val="24"/>
                <w:szCs w:val="24"/>
              </w:rPr>
            </w:pPr>
            <w:r w:rsidRPr="005C1E0E">
              <w:rPr>
                <w:sz w:val="24"/>
                <w:szCs w:val="24"/>
              </w:rPr>
              <w:t>Ранний возраст</w:t>
            </w:r>
          </w:p>
          <w:p w:rsidR="00A151CC" w:rsidRPr="005C1E0E" w:rsidRDefault="00CA1745" w:rsidP="005C1E0E">
            <w:pPr>
              <w:pStyle w:val="TableParagraph"/>
              <w:spacing w:line="276" w:lineRule="auto"/>
              <w:ind w:right="292"/>
              <w:rPr>
                <w:sz w:val="24"/>
                <w:szCs w:val="24"/>
              </w:rPr>
            </w:pPr>
            <w:r w:rsidRPr="005C1E0E">
              <w:rPr>
                <w:sz w:val="24"/>
                <w:szCs w:val="24"/>
              </w:rPr>
              <w:t xml:space="preserve"> (</w:t>
            </w:r>
            <w:r w:rsidR="005C1E0E" w:rsidRPr="005C1E0E">
              <w:rPr>
                <w:sz w:val="24"/>
                <w:szCs w:val="24"/>
              </w:rPr>
              <w:t>9</w:t>
            </w:r>
            <w:r w:rsidRPr="005C1E0E">
              <w:rPr>
                <w:sz w:val="24"/>
                <w:szCs w:val="24"/>
              </w:rPr>
              <w:t xml:space="preserve"> мин.)</w:t>
            </w:r>
          </w:p>
        </w:tc>
        <w:tc>
          <w:tcPr>
            <w:tcW w:w="1703" w:type="dxa"/>
          </w:tcPr>
          <w:p w:rsidR="00A151CC" w:rsidRPr="00A0452A" w:rsidRDefault="00A151CC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A151CC" w:rsidRPr="00A0452A" w:rsidRDefault="005C1E0E" w:rsidP="00146B90">
            <w:pPr>
              <w:pStyle w:val="TableParagraph"/>
              <w:spacing w:before="1"/>
              <w:rPr>
                <w:sz w:val="28"/>
              </w:rPr>
            </w:pPr>
            <w:r w:rsidRPr="00A0452A">
              <w:rPr>
                <w:sz w:val="28"/>
              </w:rPr>
              <w:t>9.30-9.</w:t>
            </w:r>
            <w:r w:rsidR="00146B90" w:rsidRPr="00A0452A">
              <w:rPr>
                <w:sz w:val="28"/>
              </w:rPr>
              <w:t>39</w:t>
            </w:r>
          </w:p>
        </w:tc>
        <w:tc>
          <w:tcPr>
            <w:tcW w:w="1703" w:type="dxa"/>
          </w:tcPr>
          <w:p w:rsidR="00A151CC" w:rsidRPr="00A0452A" w:rsidRDefault="00A151CC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A151CC" w:rsidRPr="00A0452A" w:rsidRDefault="00A151CC">
            <w:pPr>
              <w:pStyle w:val="TableParagraph"/>
              <w:spacing w:before="1"/>
              <w:ind w:left="106"/>
              <w:rPr>
                <w:sz w:val="28"/>
              </w:rPr>
            </w:pPr>
          </w:p>
        </w:tc>
        <w:tc>
          <w:tcPr>
            <w:tcW w:w="1700" w:type="dxa"/>
          </w:tcPr>
          <w:p w:rsidR="00A151CC" w:rsidRPr="00A0452A" w:rsidRDefault="00A151CC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A151CC" w:rsidRPr="00A0452A" w:rsidRDefault="00CA1745">
            <w:pPr>
              <w:pStyle w:val="TableParagraph"/>
              <w:spacing w:before="1"/>
              <w:ind w:left="105"/>
              <w:rPr>
                <w:sz w:val="28"/>
              </w:rPr>
            </w:pPr>
            <w:r w:rsidRPr="00A0452A">
              <w:rPr>
                <w:sz w:val="28"/>
              </w:rPr>
              <w:t>-</w:t>
            </w:r>
          </w:p>
        </w:tc>
        <w:tc>
          <w:tcPr>
            <w:tcW w:w="1561" w:type="dxa"/>
          </w:tcPr>
          <w:p w:rsidR="00A151CC" w:rsidRPr="00A0452A" w:rsidRDefault="00A151CC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A151CC" w:rsidRPr="00A0452A" w:rsidRDefault="00CA1745">
            <w:pPr>
              <w:pStyle w:val="TableParagraph"/>
              <w:spacing w:before="1"/>
              <w:ind w:left="104"/>
              <w:rPr>
                <w:sz w:val="28"/>
              </w:rPr>
            </w:pPr>
            <w:r w:rsidRPr="00A0452A">
              <w:rPr>
                <w:sz w:val="28"/>
              </w:rPr>
              <w:t>-</w:t>
            </w:r>
          </w:p>
        </w:tc>
        <w:tc>
          <w:tcPr>
            <w:tcW w:w="1558" w:type="dxa"/>
          </w:tcPr>
          <w:p w:rsidR="00A151CC" w:rsidRPr="00A0452A" w:rsidRDefault="00A151CC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A151CC" w:rsidRPr="00A0452A" w:rsidRDefault="00146B90">
            <w:pPr>
              <w:pStyle w:val="TableParagraph"/>
              <w:spacing w:before="1"/>
              <w:ind w:left="104"/>
              <w:rPr>
                <w:sz w:val="28"/>
              </w:rPr>
            </w:pPr>
            <w:r w:rsidRPr="00A0452A">
              <w:rPr>
                <w:sz w:val="28"/>
              </w:rPr>
              <w:t>9.30-9.39</w:t>
            </w:r>
          </w:p>
        </w:tc>
      </w:tr>
      <w:tr w:rsidR="00A151CC" w:rsidTr="00A0452A">
        <w:trPr>
          <w:trHeight w:val="1083"/>
        </w:trPr>
        <w:tc>
          <w:tcPr>
            <w:tcW w:w="1988" w:type="dxa"/>
          </w:tcPr>
          <w:p w:rsidR="00A151CC" w:rsidRPr="005C1E0E" w:rsidRDefault="005C1E0E" w:rsidP="005C1E0E">
            <w:pPr>
              <w:pStyle w:val="TableParagraph"/>
              <w:spacing w:line="276" w:lineRule="auto"/>
              <w:ind w:right="219"/>
              <w:rPr>
                <w:sz w:val="24"/>
                <w:szCs w:val="24"/>
              </w:rPr>
            </w:pPr>
            <w:r w:rsidRPr="005C1E0E">
              <w:rPr>
                <w:sz w:val="24"/>
                <w:szCs w:val="24"/>
              </w:rPr>
              <w:t>Младшая подгруппа</w:t>
            </w:r>
          </w:p>
          <w:p w:rsidR="005C1E0E" w:rsidRPr="005C1E0E" w:rsidRDefault="005C1E0E" w:rsidP="005C1E0E">
            <w:pPr>
              <w:pStyle w:val="TableParagraph"/>
              <w:spacing w:line="276" w:lineRule="auto"/>
              <w:ind w:right="219"/>
              <w:rPr>
                <w:sz w:val="24"/>
                <w:szCs w:val="24"/>
              </w:rPr>
            </w:pPr>
            <w:r w:rsidRPr="005C1E0E">
              <w:rPr>
                <w:sz w:val="24"/>
                <w:szCs w:val="24"/>
              </w:rPr>
              <w:t>(15 мин.)</w:t>
            </w:r>
          </w:p>
        </w:tc>
        <w:tc>
          <w:tcPr>
            <w:tcW w:w="1703" w:type="dxa"/>
          </w:tcPr>
          <w:p w:rsidR="00A151CC" w:rsidRPr="00A0452A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A0452A" w:rsidRDefault="00146B90" w:rsidP="00146B90">
            <w:pPr>
              <w:pStyle w:val="TableParagraph"/>
              <w:spacing w:before="1"/>
              <w:rPr>
                <w:sz w:val="28"/>
              </w:rPr>
            </w:pPr>
            <w:r w:rsidRPr="00A0452A">
              <w:rPr>
                <w:sz w:val="28"/>
              </w:rPr>
              <w:t>9.30-9.45</w:t>
            </w:r>
          </w:p>
        </w:tc>
        <w:tc>
          <w:tcPr>
            <w:tcW w:w="1703" w:type="dxa"/>
          </w:tcPr>
          <w:p w:rsidR="00A151CC" w:rsidRPr="00A0452A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A0452A" w:rsidRDefault="00A151CC">
            <w:pPr>
              <w:pStyle w:val="TableParagraph"/>
              <w:spacing w:before="1"/>
              <w:ind w:left="106"/>
              <w:rPr>
                <w:sz w:val="28"/>
              </w:rPr>
            </w:pPr>
          </w:p>
        </w:tc>
        <w:tc>
          <w:tcPr>
            <w:tcW w:w="1700" w:type="dxa"/>
          </w:tcPr>
          <w:p w:rsidR="00A151CC" w:rsidRPr="00A0452A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A0452A" w:rsidRDefault="00CA1745">
            <w:pPr>
              <w:pStyle w:val="TableParagraph"/>
              <w:spacing w:before="1"/>
              <w:ind w:left="105"/>
              <w:rPr>
                <w:sz w:val="28"/>
              </w:rPr>
            </w:pPr>
            <w:r w:rsidRPr="00A0452A">
              <w:rPr>
                <w:sz w:val="28"/>
              </w:rPr>
              <w:t>-</w:t>
            </w:r>
          </w:p>
        </w:tc>
        <w:tc>
          <w:tcPr>
            <w:tcW w:w="1561" w:type="dxa"/>
          </w:tcPr>
          <w:p w:rsidR="00A151CC" w:rsidRPr="00A0452A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A0452A" w:rsidRDefault="00CA1745">
            <w:pPr>
              <w:pStyle w:val="TableParagraph"/>
              <w:spacing w:before="1"/>
              <w:ind w:left="104"/>
              <w:rPr>
                <w:sz w:val="28"/>
              </w:rPr>
            </w:pPr>
            <w:r w:rsidRPr="00A0452A">
              <w:rPr>
                <w:sz w:val="28"/>
              </w:rPr>
              <w:t>-</w:t>
            </w:r>
          </w:p>
        </w:tc>
        <w:tc>
          <w:tcPr>
            <w:tcW w:w="1558" w:type="dxa"/>
          </w:tcPr>
          <w:p w:rsidR="00A151CC" w:rsidRPr="00A0452A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A0452A" w:rsidRDefault="00146B90">
            <w:pPr>
              <w:pStyle w:val="TableParagraph"/>
              <w:spacing w:before="1"/>
              <w:ind w:left="104"/>
              <w:rPr>
                <w:sz w:val="28"/>
              </w:rPr>
            </w:pPr>
            <w:r w:rsidRPr="00A0452A">
              <w:rPr>
                <w:sz w:val="28"/>
              </w:rPr>
              <w:t>9.30-9.45</w:t>
            </w:r>
          </w:p>
        </w:tc>
      </w:tr>
      <w:tr w:rsidR="00A151CC" w:rsidTr="00A0452A">
        <w:trPr>
          <w:trHeight w:val="1023"/>
        </w:trPr>
        <w:tc>
          <w:tcPr>
            <w:tcW w:w="1988" w:type="dxa"/>
          </w:tcPr>
          <w:p w:rsidR="005C1E0E" w:rsidRPr="005C1E0E" w:rsidRDefault="005C1E0E">
            <w:pPr>
              <w:pStyle w:val="TableParagraph"/>
              <w:spacing w:line="276" w:lineRule="auto"/>
              <w:ind w:right="642"/>
              <w:rPr>
                <w:sz w:val="24"/>
                <w:szCs w:val="24"/>
              </w:rPr>
            </w:pPr>
            <w:r w:rsidRPr="005C1E0E">
              <w:rPr>
                <w:sz w:val="24"/>
                <w:szCs w:val="24"/>
              </w:rPr>
              <w:t>Средняя подгруппа</w:t>
            </w:r>
          </w:p>
          <w:p w:rsidR="00A151CC" w:rsidRPr="005C1E0E" w:rsidRDefault="005C1E0E">
            <w:pPr>
              <w:pStyle w:val="TableParagraph"/>
              <w:spacing w:line="276" w:lineRule="auto"/>
              <w:ind w:right="642"/>
              <w:rPr>
                <w:sz w:val="24"/>
                <w:szCs w:val="24"/>
              </w:rPr>
            </w:pPr>
            <w:r w:rsidRPr="005C1E0E">
              <w:rPr>
                <w:sz w:val="24"/>
                <w:szCs w:val="24"/>
              </w:rPr>
              <w:t>(20 мин.)</w:t>
            </w:r>
          </w:p>
        </w:tc>
        <w:tc>
          <w:tcPr>
            <w:tcW w:w="1703" w:type="dxa"/>
          </w:tcPr>
          <w:p w:rsidR="00A151CC" w:rsidRPr="00A0452A" w:rsidRDefault="00A0452A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  <w:r w:rsidRPr="00A0452A">
              <w:rPr>
                <w:sz w:val="28"/>
              </w:rPr>
              <w:t xml:space="preserve"> 9.30-9.50</w:t>
            </w:r>
          </w:p>
          <w:p w:rsidR="00A151CC" w:rsidRPr="00A0452A" w:rsidRDefault="00A151CC">
            <w:pPr>
              <w:pStyle w:val="TableParagraph"/>
              <w:spacing w:before="1"/>
              <w:rPr>
                <w:sz w:val="28"/>
              </w:rPr>
            </w:pPr>
          </w:p>
        </w:tc>
        <w:tc>
          <w:tcPr>
            <w:tcW w:w="1703" w:type="dxa"/>
          </w:tcPr>
          <w:p w:rsidR="00A151CC" w:rsidRPr="00A0452A" w:rsidRDefault="00A151CC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A151CC" w:rsidRPr="00A0452A" w:rsidRDefault="00CA1745">
            <w:pPr>
              <w:pStyle w:val="TableParagraph"/>
              <w:spacing w:before="1"/>
              <w:ind w:left="106"/>
              <w:rPr>
                <w:sz w:val="28"/>
              </w:rPr>
            </w:pPr>
            <w:r w:rsidRPr="00A0452A">
              <w:rPr>
                <w:sz w:val="28"/>
              </w:rPr>
              <w:t>-</w:t>
            </w:r>
          </w:p>
        </w:tc>
        <w:tc>
          <w:tcPr>
            <w:tcW w:w="1700" w:type="dxa"/>
          </w:tcPr>
          <w:p w:rsidR="00A151CC" w:rsidRPr="00A0452A" w:rsidRDefault="00A151CC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A151CC" w:rsidRPr="00A0452A" w:rsidRDefault="00CA1745">
            <w:pPr>
              <w:pStyle w:val="TableParagraph"/>
              <w:spacing w:before="1"/>
              <w:ind w:left="105"/>
              <w:rPr>
                <w:sz w:val="28"/>
              </w:rPr>
            </w:pPr>
            <w:r w:rsidRPr="00A0452A">
              <w:rPr>
                <w:sz w:val="28"/>
              </w:rPr>
              <w:t>-</w:t>
            </w:r>
          </w:p>
        </w:tc>
        <w:tc>
          <w:tcPr>
            <w:tcW w:w="1561" w:type="dxa"/>
          </w:tcPr>
          <w:p w:rsidR="00A151CC" w:rsidRPr="00A0452A" w:rsidRDefault="00A151CC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A151CC" w:rsidRPr="00A0452A" w:rsidRDefault="00A151CC">
            <w:pPr>
              <w:pStyle w:val="TableParagraph"/>
              <w:spacing w:before="1"/>
              <w:ind w:left="104"/>
              <w:rPr>
                <w:sz w:val="28"/>
              </w:rPr>
            </w:pPr>
          </w:p>
        </w:tc>
        <w:tc>
          <w:tcPr>
            <w:tcW w:w="1558" w:type="dxa"/>
          </w:tcPr>
          <w:p w:rsidR="00A151CC" w:rsidRPr="00A0452A" w:rsidRDefault="00A151CC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A151CC" w:rsidRPr="00A0452A" w:rsidRDefault="00A0452A">
            <w:pPr>
              <w:pStyle w:val="TableParagraph"/>
              <w:spacing w:before="1"/>
              <w:ind w:left="104"/>
              <w:rPr>
                <w:sz w:val="28"/>
              </w:rPr>
            </w:pPr>
            <w:r w:rsidRPr="00A0452A">
              <w:rPr>
                <w:sz w:val="28"/>
              </w:rPr>
              <w:t>9.30-9.50</w:t>
            </w:r>
          </w:p>
        </w:tc>
      </w:tr>
      <w:tr w:rsidR="00A151CC" w:rsidTr="00A0452A">
        <w:trPr>
          <w:trHeight w:val="836"/>
        </w:trPr>
        <w:tc>
          <w:tcPr>
            <w:tcW w:w="1988" w:type="dxa"/>
          </w:tcPr>
          <w:p w:rsidR="00A151CC" w:rsidRPr="005C1E0E" w:rsidRDefault="005C1E0E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5C1E0E">
              <w:rPr>
                <w:sz w:val="24"/>
                <w:szCs w:val="24"/>
              </w:rPr>
              <w:t>С</w:t>
            </w:r>
            <w:r w:rsidR="00CA1745" w:rsidRPr="005C1E0E">
              <w:rPr>
                <w:sz w:val="24"/>
                <w:szCs w:val="24"/>
              </w:rPr>
              <w:t xml:space="preserve">таршая </w:t>
            </w:r>
            <w:r w:rsidRPr="005C1E0E">
              <w:rPr>
                <w:sz w:val="24"/>
                <w:szCs w:val="24"/>
              </w:rPr>
              <w:t>под</w:t>
            </w:r>
            <w:r w:rsidR="00CA1745" w:rsidRPr="005C1E0E">
              <w:rPr>
                <w:sz w:val="24"/>
                <w:szCs w:val="24"/>
              </w:rPr>
              <w:t>группа</w:t>
            </w:r>
          </w:p>
          <w:p w:rsidR="00A151CC" w:rsidRPr="005C1E0E" w:rsidRDefault="00CA1745">
            <w:pPr>
              <w:pStyle w:val="TableParagraph"/>
              <w:spacing w:before="42" w:line="276" w:lineRule="auto"/>
              <w:ind w:right="354"/>
              <w:rPr>
                <w:sz w:val="24"/>
                <w:szCs w:val="24"/>
              </w:rPr>
            </w:pPr>
            <w:r w:rsidRPr="005C1E0E">
              <w:rPr>
                <w:sz w:val="24"/>
                <w:szCs w:val="24"/>
              </w:rPr>
              <w:t xml:space="preserve"> (25 мин.)</w:t>
            </w:r>
          </w:p>
        </w:tc>
        <w:tc>
          <w:tcPr>
            <w:tcW w:w="1703" w:type="dxa"/>
          </w:tcPr>
          <w:p w:rsidR="00A151CC" w:rsidRPr="00A0452A" w:rsidRDefault="00A0452A" w:rsidP="00A0452A">
            <w:pPr>
              <w:pStyle w:val="TableParagraph"/>
              <w:spacing w:before="8"/>
              <w:ind w:left="0"/>
              <w:rPr>
                <w:sz w:val="28"/>
              </w:rPr>
            </w:pPr>
            <w:r w:rsidRPr="00A0452A">
              <w:rPr>
                <w:sz w:val="28"/>
              </w:rPr>
              <w:t xml:space="preserve"> 10.10-10.35</w:t>
            </w:r>
          </w:p>
        </w:tc>
        <w:tc>
          <w:tcPr>
            <w:tcW w:w="1703" w:type="dxa"/>
          </w:tcPr>
          <w:p w:rsidR="00A151CC" w:rsidRPr="00A0452A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A0452A" w:rsidRDefault="00CA1745">
            <w:pPr>
              <w:pStyle w:val="TableParagraph"/>
              <w:ind w:left="106"/>
              <w:rPr>
                <w:sz w:val="28"/>
              </w:rPr>
            </w:pPr>
            <w:r w:rsidRPr="00A0452A">
              <w:rPr>
                <w:sz w:val="28"/>
              </w:rPr>
              <w:t>-</w:t>
            </w:r>
          </w:p>
        </w:tc>
        <w:tc>
          <w:tcPr>
            <w:tcW w:w="1700" w:type="dxa"/>
          </w:tcPr>
          <w:p w:rsidR="00A151CC" w:rsidRPr="00A0452A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A0452A" w:rsidRDefault="00CA1745">
            <w:pPr>
              <w:pStyle w:val="TableParagraph"/>
              <w:ind w:left="105"/>
              <w:rPr>
                <w:sz w:val="28"/>
              </w:rPr>
            </w:pPr>
            <w:r w:rsidRPr="00A0452A">
              <w:rPr>
                <w:sz w:val="28"/>
              </w:rPr>
              <w:t>-</w:t>
            </w:r>
          </w:p>
        </w:tc>
        <w:tc>
          <w:tcPr>
            <w:tcW w:w="1561" w:type="dxa"/>
          </w:tcPr>
          <w:p w:rsidR="00A151CC" w:rsidRPr="00A0452A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A0452A" w:rsidRDefault="00A151CC">
            <w:pPr>
              <w:pStyle w:val="TableParagraph"/>
              <w:ind w:left="-4" w:right="196"/>
              <w:jc w:val="right"/>
              <w:rPr>
                <w:sz w:val="28"/>
              </w:rPr>
            </w:pPr>
          </w:p>
        </w:tc>
        <w:tc>
          <w:tcPr>
            <w:tcW w:w="1558" w:type="dxa"/>
          </w:tcPr>
          <w:p w:rsidR="00A151CC" w:rsidRPr="00A0452A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A0452A" w:rsidRDefault="00A0452A">
            <w:pPr>
              <w:pStyle w:val="TableParagraph"/>
              <w:ind w:left="104"/>
              <w:rPr>
                <w:sz w:val="28"/>
              </w:rPr>
            </w:pPr>
            <w:r w:rsidRPr="00A0452A">
              <w:rPr>
                <w:sz w:val="28"/>
              </w:rPr>
              <w:t>10.10-10.35</w:t>
            </w:r>
          </w:p>
        </w:tc>
      </w:tr>
      <w:tr w:rsidR="00A151CC" w:rsidTr="00A0452A">
        <w:trPr>
          <w:trHeight w:val="1239"/>
        </w:trPr>
        <w:tc>
          <w:tcPr>
            <w:tcW w:w="1988" w:type="dxa"/>
          </w:tcPr>
          <w:p w:rsidR="00A151CC" w:rsidRPr="005C1E0E" w:rsidRDefault="00CA1745">
            <w:pPr>
              <w:pStyle w:val="TableParagraph"/>
              <w:spacing w:line="276" w:lineRule="auto"/>
              <w:ind w:right="9"/>
              <w:rPr>
                <w:sz w:val="24"/>
                <w:szCs w:val="24"/>
              </w:rPr>
            </w:pPr>
            <w:r w:rsidRPr="005C1E0E">
              <w:rPr>
                <w:sz w:val="24"/>
                <w:szCs w:val="24"/>
              </w:rPr>
              <w:t xml:space="preserve">подготовительная </w:t>
            </w:r>
            <w:r w:rsidR="005C1E0E" w:rsidRPr="005C1E0E">
              <w:rPr>
                <w:sz w:val="24"/>
                <w:szCs w:val="24"/>
              </w:rPr>
              <w:t>к школе под</w:t>
            </w:r>
            <w:r w:rsidRPr="005C1E0E">
              <w:rPr>
                <w:sz w:val="24"/>
                <w:szCs w:val="24"/>
              </w:rPr>
              <w:t>группа</w:t>
            </w:r>
          </w:p>
          <w:p w:rsidR="00A151CC" w:rsidRPr="005C1E0E" w:rsidRDefault="00CA1745">
            <w:pPr>
              <w:pStyle w:val="TableParagraph"/>
              <w:spacing w:line="276" w:lineRule="auto"/>
              <w:ind w:right="580"/>
              <w:rPr>
                <w:sz w:val="24"/>
                <w:szCs w:val="24"/>
              </w:rPr>
            </w:pPr>
            <w:r w:rsidRPr="005C1E0E">
              <w:rPr>
                <w:sz w:val="24"/>
                <w:szCs w:val="24"/>
              </w:rPr>
              <w:t xml:space="preserve"> (30 мин.)</w:t>
            </w:r>
          </w:p>
        </w:tc>
        <w:tc>
          <w:tcPr>
            <w:tcW w:w="1703" w:type="dxa"/>
          </w:tcPr>
          <w:p w:rsidR="00A151CC" w:rsidRPr="00A0452A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A0452A" w:rsidRDefault="00A0452A">
            <w:pPr>
              <w:pStyle w:val="TableParagraph"/>
              <w:rPr>
                <w:sz w:val="28"/>
              </w:rPr>
            </w:pPr>
            <w:r w:rsidRPr="00A0452A">
              <w:rPr>
                <w:sz w:val="28"/>
              </w:rPr>
              <w:t>10.10-10.40</w:t>
            </w:r>
          </w:p>
        </w:tc>
        <w:tc>
          <w:tcPr>
            <w:tcW w:w="1703" w:type="dxa"/>
          </w:tcPr>
          <w:p w:rsidR="00A151CC" w:rsidRPr="00A0452A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A0452A" w:rsidRDefault="00CA1745">
            <w:pPr>
              <w:pStyle w:val="TableParagraph"/>
              <w:ind w:left="106"/>
              <w:rPr>
                <w:sz w:val="28"/>
              </w:rPr>
            </w:pPr>
            <w:r w:rsidRPr="00A0452A">
              <w:rPr>
                <w:sz w:val="28"/>
              </w:rPr>
              <w:t>-</w:t>
            </w:r>
          </w:p>
        </w:tc>
        <w:tc>
          <w:tcPr>
            <w:tcW w:w="1700" w:type="dxa"/>
          </w:tcPr>
          <w:p w:rsidR="00A151CC" w:rsidRPr="00A0452A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A0452A" w:rsidRDefault="00CA1745">
            <w:pPr>
              <w:pStyle w:val="TableParagraph"/>
              <w:ind w:left="105"/>
              <w:rPr>
                <w:sz w:val="28"/>
              </w:rPr>
            </w:pPr>
            <w:r w:rsidRPr="00A0452A">
              <w:rPr>
                <w:sz w:val="28"/>
              </w:rPr>
              <w:t>-</w:t>
            </w:r>
          </w:p>
        </w:tc>
        <w:tc>
          <w:tcPr>
            <w:tcW w:w="1561" w:type="dxa"/>
          </w:tcPr>
          <w:p w:rsidR="00A151CC" w:rsidRPr="00A0452A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A0452A" w:rsidRDefault="00A151CC">
            <w:pPr>
              <w:pStyle w:val="TableParagraph"/>
              <w:ind w:left="-4" w:right="229"/>
              <w:jc w:val="right"/>
              <w:rPr>
                <w:sz w:val="28"/>
              </w:rPr>
            </w:pPr>
          </w:p>
        </w:tc>
        <w:tc>
          <w:tcPr>
            <w:tcW w:w="1558" w:type="dxa"/>
          </w:tcPr>
          <w:p w:rsidR="00A151CC" w:rsidRPr="00A0452A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A0452A" w:rsidRDefault="00A0452A">
            <w:pPr>
              <w:pStyle w:val="TableParagraph"/>
              <w:ind w:left="104"/>
              <w:rPr>
                <w:sz w:val="28"/>
              </w:rPr>
            </w:pPr>
            <w:r w:rsidRPr="00A0452A">
              <w:rPr>
                <w:sz w:val="28"/>
              </w:rPr>
              <w:t>10.10-10.40</w:t>
            </w:r>
          </w:p>
        </w:tc>
      </w:tr>
    </w:tbl>
    <w:p w:rsidR="00A151CC" w:rsidRPr="005E54EE" w:rsidRDefault="00A151CC">
      <w:pPr>
        <w:rPr>
          <w:sz w:val="28"/>
        </w:rPr>
        <w:sectPr w:rsidR="00A151CC" w:rsidRPr="005E54EE">
          <w:pgSz w:w="11910" w:h="16840"/>
          <w:pgMar w:top="1360" w:right="360" w:bottom="1000" w:left="900" w:header="0" w:footer="724" w:gutter="0"/>
          <w:cols w:space="720"/>
        </w:sectPr>
      </w:pPr>
    </w:p>
    <w:p w:rsidR="00A151CC" w:rsidRPr="005E54EE" w:rsidRDefault="00CA1745">
      <w:pPr>
        <w:pStyle w:val="110"/>
        <w:numPr>
          <w:ilvl w:val="1"/>
          <w:numId w:val="6"/>
        </w:numPr>
        <w:tabs>
          <w:tab w:val="left" w:pos="1573"/>
        </w:tabs>
        <w:spacing w:after="51"/>
        <w:ind w:left="1572"/>
        <w:jc w:val="left"/>
      </w:pPr>
      <w:bookmarkStart w:id="10" w:name="_TOC_250001"/>
      <w:r w:rsidRPr="005E54EE">
        <w:lastRenderedPageBreak/>
        <w:t>Материально-техническое обеспечение</w:t>
      </w:r>
      <w:r w:rsidRPr="005E54EE">
        <w:rPr>
          <w:spacing w:val="-1"/>
        </w:rPr>
        <w:t xml:space="preserve"> </w:t>
      </w:r>
      <w:bookmarkEnd w:id="10"/>
      <w:r w:rsidRPr="005E54EE">
        <w:t>программы</w:t>
      </w:r>
    </w:p>
    <w:p w:rsidR="00F1657B" w:rsidRPr="005E54EE" w:rsidRDefault="00F1657B" w:rsidP="00F1657B">
      <w:pPr>
        <w:pStyle w:val="110"/>
        <w:tabs>
          <w:tab w:val="left" w:pos="1573"/>
        </w:tabs>
        <w:spacing w:after="51"/>
        <w:ind w:left="1572"/>
      </w:pP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881"/>
      </w:tblGrid>
      <w:tr w:rsidR="00A151CC" w:rsidRPr="005E54EE" w:rsidTr="005E54EE">
        <w:trPr>
          <w:trHeight w:val="5414"/>
        </w:trPr>
        <w:tc>
          <w:tcPr>
            <w:tcW w:w="1951" w:type="dxa"/>
          </w:tcPr>
          <w:p w:rsidR="00A151CC" w:rsidRPr="005E54EE" w:rsidRDefault="00A151CC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151CC" w:rsidRPr="005E54EE" w:rsidRDefault="00F1657B">
            <w:pPr>
              <w:pStyle w:val="TableParagraph"/>
              <w:spacing w:line="276" w:lineRule="auto"/>
              <w:ind w:right="110"/>
              <w:rPr>
                <w:sz w:val="28"/>
              </w:rPr>
            </w:pPr>
            <w:r w:rsidRPr="005E54EE">
              <w:rPr>
                <w:sz w:val="28"/>
              </w:rPr>
              <w:t xml:space="preserve">Музыкальный </w:t>
            </w:r>
            <w:r w:rsidR="00CA1745" w:rsidRPr="005E54EE">
              <w:rPr>
                <w:sz w:val="28"/>
              </w:rPr>
              <w:t xml:space="preserve">зал </w:t>
            </w:r>
          </w:p>
          <w:p w:rsidR="005C1E0E" w:rsidRPr="005E54EE" w:rsidRDefault="005C1E0E">
            <w:pPr>
              <w:pStyle w:val="TableParagraph"/>
              <w:spacing w:line="276" w:lineRule="auto"/>
              <w:ind w:right="110"/>
              <w:rPr>
                <w:sz w:val="28"/>
              </w:rPr>
            </w:pPr>
            <w:r w:rsidRPr="005E54EE">
              <w:rPr>
                <w:sz w:val="28"/>
              </w:rPr>
              <w:t>совмещен со спортивным</w:t>
            </w:r>
          </w:p>
        </w:tc>
        <w:tc>
          <w:tcPr>
            <w:tcW w:w="7881" w:type="dxa"/>
          </w:tcPr>
          <w:p w:rsidR="005E54EE" w:rsidRPr="005E54EE" w:rsidRDefault="00CA1745" w:rsidP="005E54EE">
            <w:pPr>
              <w:pStyle w:val="TableParagraph"/>
              <w:spacing w:line="276" w:lineRule="auto"/>
              <w:ind w:left="165" w:right="150"/>
              <w:jc w:val="both"/>
              <w:rPr>
                <w:sz w:val="28"/>
              </w:rPr>
            </w:pPr>
            <w:r w:rsidRPr="005E54EE">
              <w:rPr>
                <w:spacing w:val="-71"/>
                <w:sz w:val="28"/>
                <w:u w:val="single"/>
              </w:rPr>
              <w:t xml:space="preserve"> </w:t>
            </w:r>
            <w:proofErr w:type="gramStart"/>
            <w:r w:rsidRPr="005E54EE">
              <w:rPr>
                <w:sz w:val="28"/>
                <w:u w:val="single"/>
              </w:rPr>
              <w:t>Основные средства</w:t>
            </w:r>
            <w:r w:rsidRPr="005E54EE">
              <w:rPr>
                <w:sz w:val="28"/>
              </w:rPr>
              <w:t xml:space="preserve"> - </w:t>
            </w:r>
            <w:r w:rsidR="005E54EE" w:rsidRPr="005E54EE">
              <w:rPr>
                <w:sz w:val="28"/>
              </w:rPr>
              <w:t>ширма для кукольного театра – 1</w:t>
            </w:r>
            <w:r w:rsidRPr="005E54EE">
              <w:rPr>
                <w:sz w:val="28"/>
              </w:rPr>
              <w:t xml:space="preserve"> шт., детские стульчики – </w:t>
            </w:r>
            <w:r w:rsidR="005E54EE" w:rsidRPr="005E54EE">
              <w:rPr>
                <w:sz w:val="28"/>
              </w:rPr>
              <w:t>23</w:t>
            </w:r>
            <w:r w:rsidRPr="005E54EE">
              <w:rPr>
                <w:sz w:val="28"/>
              </w:rPr>
              <w:t xml:space="preserve"> шт., стеллаж под музыкальные инструменты - 1шт., детские музыкальные инстр</w:t>
            </w:r>
            <w:r w:rsidR="005E54EE" w:rsidRPr="005E54EE">
              <w:rPr>
                <w:sz w:val="28"/>
              </w:rPr>
              <w:t>ументы -</w:t>
            </w:r>
            <w:r w:rsidRPr="005E54EE">
              <w:rPr>
                <w:sz w:val="28"/>
              </w:rPr>
              <w:t xml:space="preserve"> ме</w:t>
            </w:r>
            <w:r w:rsidR="005E54EE" w:rsidRPr="005E54EE">
              <w:rPr>
                <w:sz w:val="28"/>
              </w:rPr>
              <w:t xml:space="preserve">таллофон –  2 шт., ксилофон – 2 </w:t>
            </w:r>
            <w:r w:rsidRPr="005E54EE">
              <w:rPr>
                <w:sz w:val="28"/>
              </w:rPr>
              <w:t xml:space="preserve">шт., </w:t>
            </w:r>
            <w:r w:rsidR="005E54EE" w:rsidRPr="005E54EE">
              <w:rPr>
                <w:sz w:val="28"/>
              </w:rPr>
              <w:t xml:space="preserve">погремушки – 7 шт., ложки деревянные – 8 </w:t>
            </w:r>
            <w:r w:rsidRPr="005E54EE">
              <w:rPr>
                <w:sz w:val="28"/>
              </w:rPr>
              <w:t>ш</w:t>
            </w:r>
            <w:r w:rsidR="005E54EE" w:rsidRPr="005E54EE">
              <w:rPr>
                <w:sz w:val="28"/>
              </w:rPr>
              <w:t xml:space="preserve">т., музыкальный колокольчик – 14 </w:t>
            </w:r>
            <w:r w:rsidRPr="005E54EE">
              <w:rPr>
                <w:sz w:val="28"/>
              </w:rPr>
              <w:t>шт.,</w:t>
            </w:r>
            <w:r w:rsidRPr="005E54EE">
              <w:rPr>
                <w:spacing w:val="-16"/>
                <w:sz w:val="28"/>
              </w:rPr>
              <w:t xml:space="preserve"> </w:t>
            </w:r>
            <w:r w:rsidRPr="005E54EE">
              <w:rPr>
                <w:sz w:val="28"/>
              </w:rPr>
              <w:t>бубен</w:t>
            </w:r>
            <w:r w:rsidR="005E54EE" w:rsidRPr="005E54EE">
              <w:rPr>
                <w:sz w:val="28"/>
              </w:rPr>
              <w:t xml:space="preserve"> – 1 шт.,</w:t>
            </w:r>
            <w:r w:rsidRPr="005E54EE">
              <w:rPr>
                <w:sz w:val="28"/>
              </w:rPr>
              <w:t xml:space="preserve"> рожок – 4 шт., гармошка – </w:t>
            </w:r>
            <w:r w:rsidR="005E54EE" w:rsidRPr="005E54EE">
              <w:rPr>
                <w:sz w:val="28"/>
              </w:rPr>
              <w:t>1</w:t>
            </w:r>
            <w:r w:rsidRPr="005E54EE">
              <w:rPr>
                <w:sz w:val="28"/>
              </w:rPr>
              <w:t xml:space="preserve">шт. </w:t>
            </w:r>
            <w:proofErr w:type="gramEnd"/>
          </w:p>
          <w:p w:rsidR="00A151CC" w:rsidRPr="005E54EE" w:rsidRDefault="00CA1745" w:rsidP="005E54EE">
            <w:pPr>
              <w:pStyle w:val="TableParagraph"/>
              <w:spacing w:line="276" w:lineRule="auto"/>
              <w:ind w:left="165" w:right="150"/>
              <w:jc w:val="both"/>
              <w:rPr>
                <w:sz w:val="28"/>
              </w:rPr>
            </w:pPr>
            <w:r w:rsidRPr="005E54EE">
              <w:rPr>
                <w:sz w:val="28"/>
              </w:rPr>
              <w:t xml:space="preserve">Шумовые музыкальные инструменты (вертушка, маракасы, колокольчики, </w:t>
            </w:r>
            <w:r w:rsidR="00DA2372" w:rsidRPr="005E54EE">
              <w:rPr>
                <w:sz w:val="28"/>
              </w:rPr>
              <w:t>трещотки</w:t>
            </w:r>
            <w:r w:rsidRPr="005E54EE">
              <w:rPr>
                <w:sz w:val="28"/>
              </w:rPr>
              <w:t>). Цветы (искусственные), осенние листья (искусственные), плакаты для оформления, маски бумажные, детские карнавальные костюмы, шапочки меховые к детским</w:t>
            </w:r>
            <w:r w:rsidRPr="005E54EE">
              <w:rPr>
                <w:spacing w:val="-7"/>
                <w:sz w:val="28"/>
              </w:rPr>
              <w:t xml:space="preserve"> </w:t>
            </w:r>
            <w:r w:rsidRPr="005E54EE">
              <w:rPr>
                <w:sz w:val="28"/>
              </w:rPr>
              <w:t>костюмам.</w:t>
            </w:r>
          </w:p>
          <w:p w:rsidR="00A151CC" w:rsidRPr="005E54EE" w:rsidRDefault="00CA1745">
            <w:pPr>
              <w:pStyle w:val="TableParagraph"/>
              <w:spacing w:before="43"/>
              <w:ind w:left="165"/>
              <w:jc w:val="both"/>
              <w:rPr>
                <w:sz w:val="28"/>
              </w:rPr>
            </w:pPr>
            <w:r w:rsidRPr="005E54EE">
              <w:rPr>
                <w:spacing w:val="-71"/>
                <w:sz w:val="28"/>
                <w:u w:val="single"/>
              </w:rPr>
              <w:t xml:space="preserve"> </w:t>
            </w:r>
            <w:r w:rsidRPr="005E54EE">
              <w:rPr>
                <w:sz w:val="28"/>
                <w:u w:val="single"/>
              </w:rPr>
              <w:t>Технические средства:</w:t>
            </w:r>
          </w:p>
          <w:p w:rsidR="00A151CC" w:rsidRPr="005E54EE" w:rsidRDefault="00CA1745">
            <w:pPr>
              <w:pStyle w:val="TableParagraph"/>
              <w:numPr>
                <w:ilvl w:val="0"/>
                <w:numId w:val="5"/>
              </w:numPr>
              <w:tabs>
                <w:tab w:val="left" w:pos="329"/>
              </w:tabs>
              <w:spacing w:before="48"/>
              <w:ind w:left="328" w:hanging="163"/>
              <w:jc w:val="both"/>
              <w:rPr>
                <w:sz w:val="28"/>
              </w:rPr>
            </w:pPr>
            <w:r w:rsidRPr="005E54EE">
              <w:rPr>
                <w:sz w:val="28"/>
              </w:rPr>
              <w:t>музыкальный центр –</w:t>
            </w:r>
            <w:r w:rsidRPr="005E54EE">
              <w:rPr>
                <w:spacing w:val="-3"/>
                <w:sz w:val="28"/>
              </w:rPr>
              <w:t xml:space="preserve"> </w:t>
            </w:r>
            <w:r w:rsidRPr="005E54EE">
              <w:rPr>
                <w:sz w:val="28"/>
              </w:rPr>
              <w:t>1шт.,</w:t>
            </w:r>
          </w:p>
          <w:p w:rsidR="00A151CC" w:rsidRPr="005E54EE" w:rsidRDefault="00CA1745" w:rsidP="005E54EE">
            <w:pPr>
              <w:pStyle w:val="TableParagraph"/>
              <w:numPr>
                <w:ilvl w:val="0"/>
                <w:numId w:val="5"/>
              </w:numPr>
              <w:tabs>
                <w:tab w:val="left" w:pos="329"/>
              </w:tabs>
              <w:spacing w:before="47"/>
              <w:ind w:left="328" w:hanging="163"/>
              <w:jc w:val="both"/>
              <w:rPr>
                <w:sz w:val="28"/>
              </w:rPr>
            </w:pPr>
            <w:proofErr w:type="spellStart"/>
            <w:r w:rsidRPr="005E54EE">
              <w:rPr>
                <w:sz w:val="28"/>
              </w:rPr>
              <w:t>мультимедиапроектор+экран</w:t>
            </w:r>
            <w:proofErr w:type="spellEnd"/>
            <w:r w:rsidRPr="005E54EE">
              <w:rPr>
                <w:sz w:val="28"/>
              </w:rPr>
              <w:t xml:space="preserve"> –</w:t>
            </w:r>
            <w:r w:rsidRPr="005E54EE">
              <w:rPr>
                <w:spacing w:val="-1"/>
                <w:sz w:val="28"/>
              </w:rPr>
              <w:t xml:space="preserve"> </w:t>
            </w:r>
            <w:r w:rsidRPr="005E54EE">
              <w:rPr>
                <w:sz w:val="28"/>
              </w:rPr>
              <w:t>1шт.,</w:t>
            </w:r>
            <w:r w:rsidR="005E54EE" w:rsidRPr="005E54EE">
              <w:rPr>
                <w:sz w:val="28"/>
              </w:rPr>
              <w:t xml:space="preserve"> </w:t>
            </w:r>
          </w:p>
        </w:tc>
      </w:tr>
    </w:tbl>
    <w:p w:rsidR="00A151CC" w:rsidRPr="005C1E0E" w:rsidRDefault="00A151CC">
      <w:pPr>
        <w:pStyle w:val="a3"/>
        <w:ind w:left="0"/>
        <w:rPr>
          <w:b/>
          <w:color w:val="FF0000"/>
          <w:sz w:val="30"/>
        </w:rPr>
      </w:pPr>
    </w:p>
    <w:p w:rsidR="00A151CC" w:rsidRPr="005C1E0E" w:rsidRDefault="00A151CC">
      <w:pPr>
        <w:pStyle w:val="a3"/>
        <w:ind w:left="0"/>
        <w:rPr>
          <w:b/>
          <w:color w:val="FF0000"/>
          <w:sz w:val="30"/>
        </w:rPr>
      </w:pPr>
    </w:p>
    <w:p w:rsidR="00A151CC" w:rsidRDefault="00A151CC">
      <w:pPr>
        <w:pStyle w:val="a3"/>
        <w:spacing w:before="5"/>
        <w:ind w:left="0"/>
        <w:rPr>
          <w:b/>
          <w:sz w:val="36"/>
        </w:rPr>
      </w:pPr>
    </w:p>
    <w:p w:rsidR="00A151CC" w:rsidRDefault="00CA1745">
      <w:pPr>
        <w:pStyle w:val="a4"/>
        <w:numPr>
          <w:ilvl w:val="1"/>
          <w:numId w:val="6"/>
        </w:numPr>
        <w:tabs>
          <w:tab w:val="left" w:pos="1766"/>
          <w:tab w:val="left" w:pos="1767"/>
          <w:tab w:val="left" w:pos="4077"/>
          <w:tab w:val="left" w:pos="6316"/>
          <w:tab w:val="left" w:pos="8278"/>
          <w:tab w:val="left" w:pos="8703"/>
        </w:tabs>
        <w:spacing w:line="278" w:lineRule="auto"/>
        <w:ind w:right="485" w:firstLine="540"/>
        <w:jc w:val="left"/>
        <w:rPr>
          <w:b/>
          <w:sz w:val="28"/>
        </w:rPr>
      </w:pPr>
      <w:r>
        <w:rPr>
          <w:b/>
          <w:sz w:val="28"/>
        </w:rPr>
        <w:t>Обеспеченность</w:t>
      </w:r>
      <w:r>
        <w:rPr>
          <w:b/>
          <w:sz w:val="28"/>
        </w:rPr>
        <w:tab/>
        <w:t>методическими</w:t>
      </w:r>
      <w:r>
        <w:rPr>
          <w:b/>
          <w:sz w:val="28"/>
        </w:rPr>
        <w:tab/>
        <w:t>материалами</w:t>
      </w:r>
      <w:r>
        <w:rPr>
          <w:b/>
          <w:sz w:val="28"/>
        </w:rPr>
        <w:tab/>
        <w:t>и</w:t>
      </w:r>
      <w:r>
        <w:rPr>
          <w:b/>
          <w:sz w:val="28"/>
        </w:rPr>
        <w:tab/>
        <w:t>средствами обучения 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воспитания</w:t>
      </w: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939"/>
      </w:tblGrid>
      <w:tr w:rsidR="00A151CC" w:rsidRPr="00DA2372">
        <w:trPr>
          <w:trHeight w:val="1111"/>
        </w:trPr>
        <w:tc>
          <w:tcPr>
            <w:tcW w:w="1985" w:type="dxa"/>
          </w:tcPr>
          <w:p w:rsidR="00A151CC" w:rsidRPr="00DA2372" w:rsidRDefault="00CA1745">
            <w:pPr>
              <w:pStyle w:val="TableParagraph"/>
              <w:spacing w:line="311" w:lineRule="exact"/>
              <w:rPr>
                <w:sz w:val="28"/>
              </w:rPr>
            </w:pPr>
            <w:r w:rsidRPr="00DA2372">
              <w:rPr>
                <w:sz w:val="28"/>
              </w:rPr>
              <w:t>Вид</w:t>
            </w:r>
          </w:p>
          <w:p w:rsidR="00A151CC" w:rsidRPr="00DA2372" w:rsidRDefault="00CA1745">
            <w:pPr>
              <w:pStyle w:val="TableParagraph"/>
              <w:spacing w:before="11" w:line="372" w:lineRule="exact"/>
              <w:ind w:right="242"/>
              <w:rPr>
                <w:sz w:val="28"/>
              </w:rPr>
            </w:pPr>
            <w:r w:rsidRPr="00DA2372">
              <w:rPr>
                <w:sz w:val="28"/>
              </w:rPr>
              <w:t>музыкальной деятельности</w:t>
            </w:r>
          </w:p>
        </w:tc>
        <w:tc>
          <w:tcPr>
            <w:tcW w:w="7939" w:type="dxa"/>
          </w:tcPr>
          <w:p w:rsidR="00A151CC" w:rsidRPr="00DA2372" w:rsidRDefault="00CA1745">
            <w:pPr>
              <w:pStyle w:val="TableParagraph"/>
              <w:spacing w:line="311" w:lineRule="exact"/>
              <w:rPr>
                <w:sz w:val="28"/>
              </w:rPr>
            </w:pPr>
            <w:r w:rsidRPr="00DA2372">
              <w:rPr>
                <w:sz w:val="28"/>
              </w:rPr>
              <w:t>Учебно-методический комплекс</w:t>
            </w:r>
          </w:p>
        </w:tc>
      </w:tr>
      <w:tr w:rsidR="00A151CC" w:rsidRPr="00DA2372">
        <w:trPr>
          <w:trHeight w:val="2593"/>
        </w:trPr>
        <w:tc>
          <w:tcPr>
            <w:tcW w:w="1985" w:type="dxa"/>
          </w:tcPr>
          <w:p w:rsidR="00A151CC" w:rsidRPr="00DA2372" w:rsidRDefault="00CA1745">
            <w:pPr>
              <w:pStyle w:val="TableParagraph"/>
              <w:spacing w:line="278" w:lineRule="auto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1. Восприятие Музыки:</w:t>
            </w:r>
          </w:p>
        </w:tc>
        <w:tc>
          <w:tcPr>
            <w:tcW w:w="7939" w:type="dxa"/>
          </w:tcPr>
          <w:p w:rsidR="00A151CC" w:rsidRPr="00DA2372" w:rsidRDefault="00CA1745">
            <w:pPr>
              <w:pStyle w:val="TableParagraph"/>
              <w:numPr>
                <w:ilvl w:val="0"/>
                <w:numId w:val="4"/>
              </w:numPr>
              <w:tabs>
                <w:tab w:val="left" w:pos="578"/>
                <w:tab w:val="left" w:pos="579"/>
                <w:tab w:val="left" w:pos="2122"/>
                <w:tab w:val="left" w:pos="2168"/>
                <w:tab w:val="left" w:pos="3041"/>
                <w:tab w:val="left" w:pos="3927"/>
                <w:tab w:val="left" w:pos="4887"/>
                <w:tab w:val="left" w:pos="5114"/>
                <w:tab w:val="left" w:pos="5919"/>
                <w:tab w:val="left" w:pos="6786"/>
                <w:tab w:val="left" w:pos="7538"/>
              </w:tabs>
              <w:spacing w:line="278" w:lineRule="auto"/>
              <w:ind w:right="88" w:firstLine="0"/>
              <w:rPr>
                <w:color w:val="FF0000"/>
                <w:sz w:val="28"/>
              </w:rPr>
            </w:pPr>
            <w:proofErr w:type="spellStart"/>
            <w:r w:rsidRPr="00DA2372">
              <w:rPr>
                <w:color w:val="FF0000"/>
                <w:sz w:val="28"/>
              </w:rPr>
              <w:t>Каплунова</w:t>
            </w:r>
            <w:proofErr w:type="spellEnd"/>
            <w:r w:rsidRPr="00DA2372">
              <w:rPr>
                <w:color w:val="FF0000"/>
                <w:sz w:val="28"/>
              </w:rPr>
              <w:tab/>
              <w:t>И.М.,</w:t>
            </w:r>
            <w:r w:rsidRPr="00DA2372">
              <w:rPr>
                <w:color w:val="FF0000"/>
                <w:sz w:val="28"/>
              </w:rPr>
              <w:tab/>
            </w:r>
            <w:proofErr w:type="spellStart"/>
            <w:r w:rsidRPr="00DA2372">
              <w:rPr>
                <w:color w:val="FF0000"/>
                <w:sz w:val="28"/>
              </w:rPr>
              <w:t>Новоскольцева</w:t>
            </w:r>
            <w:proofErr w:type="spellEnd"/>
            <w:r w:rsidRPr="00DA2372">
              <w:rPr>
                <w:color w:val="FF0000"/>
                <w:sz w:val="28"/>
              </w:rPr>
              <w:tab/>
            </w:r>
            <w:r w:rsidRPr="00DA2372">
              <w:rPr>
                <w:color w:val="FF0000"/>
                <w:sz w:val="28"/>
              </w:rPr>
              <w:tab/>
              <w:t>И.А.</w:t>
            </w:r>
            <w:r w:rsidRPr="00DA2372">
              <w:rPr>
                <w:color w:val="FF0000"/>
                <w:sz w:val="28"/>
              </w:rPr>
              <w:tab/>
              <w:t>Программа</w:t>
            </w:r>
            <w:r w:rsidRPr="00DA2372">
              <w:rPr>
                <w:color w:val="FF0000"/>
                <w:sz w:val="28"/>
              </w:rPr>
              <w:tab/>
              <w:t>по музыкальному</w:t>
            </w:r>
            <w:r w:rsidRPr="00DA2372">
              <w:rPr>
                <w:color w:val="FF0000"/>
                <w:sz w:val="28"/>
              </w:rPr>
              <w:tab/>
            </w:r>
            <w:r w:rsidRPr="00DA2372">
              <w:rPr>
                <w:color w:val="FF0000"/>
                <w:sz w:val="28"/>
              </w:rPr>
              <w:tab/>
              <w:t>воспитанию</w:t>
            </w:r>
            <w:r w:rsidRPr="00DA2372">
              <w:rPr>
                <w:color w:val="FF0000"/>
                <w:sz w:val="28"/>
              </w:rPr>
              <w:tab/>
              <w:t>детей</w:t>
            </w:r>
            <w:r w:rsidRPr="00DA2372">
              <w:rPr>
                <w:color w:val="FF0000"/>
                <w:sz w:val="28"/>
              </w:rPr>
              <w:tab/>
              <w:t>дошкольного</w:t>
            </w:r>
            <w:r w:rsidRPr="00DA2372">
              <w:rPr>
                <w:color w:val="FF0000"/>
                <w:sz w:val="28"/>
              </w:rPr>
              <w:tab/>
              <w:t>возраста</w:t>
            </w:r>
          </w:p>
          <w:p w:rsidR="00A151CC" w:rsidRPr="00DA2372" w:rsidRDefault="00CA1745">
            <w:pPr>
              <w:pStyle w:val="TableParagraph"/>
              <w:spacing w:line="317" w:lineRule="exact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«Ладушки», издательство «ЛАДУШКИ», 2015;</w:t>
            </w:r>
          </w:p>
          <w:p w:rsidR="00A151CC" w:rsidRPr="00DA2372" w:rsidRDefault="00CA1745">
            <w:pPr>
              <w:pStyle w:val="TableParagraph"/>
              <w:numPr>
                <w:ilvl w:val="0"/>
                <w:numId w:val="4"/>
              </w:numPr>
              <w:tabs>
                <w:tab w:val="left" w:pos="449"/>
              </w:tabs>
              <w:spacing w:before="37" w:line="276" w:lineRule="auto"/>
              <w:ind w:right="88" w:firstLine="0"/>
              <w:rPr>
                <w:color w:val="FF0000"/>
                <w:sz w:val="28"/>
              </w:rPr>
            </w:pPr>
            <w:proofErr w:type="spellStart"/>
            <w:r w:rsidRPr="00DA2372">
              <w:rPr>
                <w:color w:val="FF0000"/>
                <w:sz w:val="28"/>
              </w:rPr>
              <w:t>Каплунова</w:t>
            </w:r>
            <w:proofErr w:type="spellEnd"/>
            <w:r w:rsidRPr="00DA2372">
              <w:rPr>
                <w:color w:val="FF0000"/>
                <w:sz w:val="28"/>
              </w:rPr>
              <w:t xml:space="preserve"> И.М., </w:t>
            </w:r>
            <w:proofErr w:type="spellStart"/>
            <w:r w:rsidRPr="00DA2372">
              <w:rPr>
                <w:color w:val="FF0000"/>
                <w:sz w:val="28"/>
              </w:rPr>
              <w:t>Новоскольцева</w:t>
            </w:r>
            <w:proofErr w:type="spellEnd"/>
            <w:r w:rsidRPr="00DA2372">
              <w:rPr>
                <w:color w:val="FF0000"/>
                <w:sz w:val="28"/>
              </w:rPr>
              <w:t xml:space="preserve"> И.А. «Этот удивительный РИТМ», издательство «КОМПОЗИТОР»,</w:t>
            </w:r>
            <w:r w:rsidRPr="00DA2372">
              <w:rPr>
                <w:color w:val="FF0000"/>
                <w:spacing w:val="-4"/>
                <w:sz w:val="28"/>
              </w:rPr>
              <w:t xml:space="preserve"> </w:t>
            </w:r>
            <w:r w:rsidRPr="00DA2372">
              <w:rPr>
                <w:color w:val="FF0000"/>
                <w:sz w:val="28"/>
              </w:rPr>
              <w:t>2016;</w:t>
            </w:r>
          </w:p>
          <w:p w:rsidR="00A151CC" w:rsidRPr="00DA2372" w:rsidRDefault="00CA1745">
            <w:pPr>
              <w:pStyle w:val="TableParagraph"/>
              <w:numPr>
                <w:ilvl w:val="0"/>
                <w:numId w:val="4"/>
              </w:numPr>
              <w:tabs>
                <w:tab w:val="left" w:pos="415"/>
              </w:tabs>
              <w:spacing w:before="1"/>
              <w:ind w:left="414" w:hanging="307"/>
              <w:rPr>
                <w:color w:val="FF0000"/>
                <w:sz w:val="28"/>
              </w:rPr>
            </w:pPr>
            <w:proofErr w:type="spellStart"/>
            <w:r w:rsidRPr="00DA2372">
              <w:rPr>
                <w:color w:val="FF0000"/>
                <w:sz w:val="28"/>
              </w:rPr>
              <w:t>Каплунова</w:t>
            </w:r>
            <w:proofErr w:type="spellEnd"/>
            <w:r w:rsidRPr="00DA2372">
              <w:rPr>
                <w:color w:val="FF0000"/>
                <w:sz w:val="28"/>
              </w:rPr>
              <w:t xml:space="preserve"> И.М., </w:t>
            </w:r>
            <w:proofErr w:type="spellStart"/>
            <w:r w:rsidRPr="00DA2372">
              <w:rPr>
                <w:color w:val="FF0000"/>
                <w:sz w:val="28"/>
              </w:rPr>
              <w:t>Новоскольцева</w:t>
            </w:r>
            <w:proofErr w:type="spellEnd"/>
            <w:r w:rsidRPr="00DA2372">
              <w:rPr>
                <w:color w:val="FF0000"/>
                <w:sz w:val="28"/>
              </w:rPr>
              <w:t xml:space="preserve"> И.А. Наглядное пособие</w:t>
            </w:r>
            <w:r w:rsidRPr="00DA2372">
              <w:rPr>
                <w:color w:val="FF0000"/>
                <w:spacing w:val="7"/>
                <w:sz w:val="28"/>
              </w:rPr>
              <w:t xml:space="preserve"> </w:t>
            </w:r>
            <w:proofErr w:type="gramStart"/>
            <w:r w:rsidRPr="00DA2372">
              <w:rPr>
                <w:color w:val="FF0000"/>
                <w:sz w:val="28"/>
              </w:rPr>
              <w:t>по</w:t>
            </w:r>
            <w:proofErr w:type="gramEnd"/>
          </w:p>
          <w:p w:rsidR="00A151CC" w:rsidRPr="00DA2372" w:rsidRDefault="00CA1745">
            <w:pPr>
              <w:pStyle w:val="TableParagraph"/>
              <w:spacing w:before="47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ритму. Приложение к книге «Этот удивительный РИТМ»,</w:t>
            </w:r>
          </w:p>
        </w:tc>
      </w:tr>
    </w:tbl>
    <w:p w:rsidR="00A151CC" w:rsidRPr="00DA2372" w:rsidRDefault="00A151CC">
      <w:pPr>
        <w:rPr>
          <w:color w:val="FF0000"/>
          <w:sz w:val="28"/>
        </w:rPr>
        <w:sectPr w:rsidR="00A151CC" w:rsidRPr="00DA2372">
          <w:pgSz w:w="11910" w:h="16840"/>
          <w:pgMar w:top="1360" w:right="360" w:bottom="1000" w:left="900" w:header="0" w:footer="724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829"/>
        <w:gridCol w:w="4109"/>
      </w:tblGrid>
      <w:tr w:rsidR="00A151CC" w:rsidRPr="00DA2372">
        <w:trPr>
          <w:trHeight w:val="4073"/>
        </w:trPr>
        <w:tc>
          <w:tcPr>
            <w:tcW w:w="1985" w:type="dxa"/>
          </w:tcPr>
          <w:p w:rsidR="00A151CC" w:rsidRPr="00DA2372" w:rsidRDefault="00A151CC">
            <w:pPr>
              <w:pStyle w:val="TableParagraph"/>
              <w:ind w:left="0"/>
              <w:rPr>
                <w:color w:val="FF0000"/>
                <w:sz w:val="28"/>
              </w:rPr>
            </w:pPr>
          </w:p>
        </w:tc>
        <w:tc>
          <w:tcPr>
            <w:tcW w:w="7938" w:type="dxa"/>
            <w:gridSpan w:val="2"/>
          </w:tcPr>
          <w:p w:rsidR="00A151CC" w:rsidRPr="00DA2372" w:rsidRDefault="00CA1745">
            <w:pPr>
              <w:pStyle w:val="TableParagraph"/>
              <w:spacing w:line="315" w:lineRule="exact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издательство «КОМПОЗИТОР»,</w:t>
            </w:r>
            <w:r w:rsidRPr="00DA2372">
              <w:rPr>
                <w:color w:val="FF0000"/>
                <w:spacing w:val="-15"/>
                <w:sz w:val="28"/>
              </w:rPr>
              <w:t xml:space="preserve"> </w:t>
            </w:r>
            <w:r w:rsidRPr="00DA2372">
              <w:rPr>
                <w:color w:val="FF0000"/>
                <w:sz w:val="28"/>
              </w:rPr>
              <w:t>2016;</w:t>
            </w:r>
          </w:p>
          <w:p w:rsidR="00A151CC" w:rsidRPr="00DA2372" w:rsidRDefault="00CA1745">
            <w:pPr>
              <w:pStyle w:val="TableParagraph"/>
              <w:numPr>
                <w:ilvl w:val="0"/>
                <w:numId w:val="3"/>
              </w:numPr>
              <w:tabs>
                <w:tab w:val="left" w:pos="584"/>
              </w:tabs>
              <w:spacing w:before="50" w:line="276" w:lineRule="auto"/>
              <w:ind w:right="83" w:firstLine="0"/>
              <w:jc w:val="both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 xml:space="preserve">И. </w:t>
            </w:r>
            <w:proofErr w:type="spellStart"/>
            <w:r w:rsidRPr="00DA2372">
              <w:rPr>
                <w:color w:val="FF0000"/>
                <w:sz w:val="28"/>
              </w:rPr>
              <w:t>Каплунова</w:t>
            </w:r>
            <w:proofErr w:type="spellEnd"/>
            <w:r w:rsidRPr="00DA2372">
              <w:rPr>
                <w:color w:val="FF0000"/>
                <w:sz w:val="28"/>
              </w:rPr>
              <w:t xml:space="preserve">. Методическое пособие из 2 книг с </w:t>
            </w:r>
            <w:proofErr w:type="spellStart"/>
            <w:r w:rsidRPr="00DA2372">
              <w:rPr>
                <w:color w:val="FF0000"/>
                <w:sz w:val="28"/>
              </w:rPr>
              <w:t>аудиоприложением</w:t>
            </w:r>
            <w:proofErr w:type="spellEnd"/>
            <w:r w:rsidRPr="00DA2372">
              <w:rPr>
                <w:color w:val="FF0000"/>
                <w:sz w:val="28"/>
              </w:rPr>
              <w:t xml:space="preserve"> (CD+ DVD) «Наш весёлый оркестр», издательство «КОМПОЗИТОР»,</w:t>
            </w:r>
            <w:r w:rsidRPr="00DA2372">
              <w:rPr>
                <w:color w:val="FF0000"/>
                <w:spacing w:val="-2"/>
                <w:sz w:val="28"/>
              </w:rPr>
              <w:t xml:space="preserve"> </w:t>
            </w:r>
            <w:r w:rsidRPr="00DA2372">
              <w:rPr>
                <w:color w:val="FF0000"/>
                <w:sz w:val="28"/>
              </w:rPr>
              <w:t>2014;</w:t>
            </w:r>
          </w:p>
          <w:p w:rsidR="00A151CC" w:rsidRPr="00DA2372" w:rsidRDefault="00CA1745">
            <w:pPr>
              <w:pStyle w:val="TableParagraph"/>
              <w:numPr>
                <w:ilvl w:val="0"/>
                <w:numId w:val="3"/>
              </w:numPr>
              <w:tabs>
                <w:tab w:val="left" w:pos="454"/>
              </w:tabs>
              <w:spacing w:line="276" w:lineRule="auto"/>
              <w:ind w:right="86" w:firstLine="0"/>
              <w:jc w:val="both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 xml:space="preserve">И. </w:t>
            </w:r>
            <w:proofErr w:type="spellStart"/>
            <w:r w:rsidRPr="00DA2372">
              <w:rPr>
                <w:color w:val="FF0000"/>
                <w:sz w:val="28"/>
              </w:rPr>
              <w:t>Каплунова</w:t>
            </w:r>
            <w:proofErr w:type="spellEnd"/>
            <w:r w:rsidRPr="00DA2372">
              <w:rPr>
                <w:color w:val="FF0000"/>
                <w:sz w:val="28"/>
              </w:rPr>
              <w:t xml:space="preserve"> Методическое пособие с </w:t>
            </w:r>
            <w:proofErr w:type="spellStart"/>
            <w:r w:rsidRPr="00DA2372">
              <w:rPr>
                <w:color w:val="FF0000"/>
                <w:sz w:val="28"/>
              </w:rPr>
              <w:t>аудиоприложением</w:t>
            </w:r>
            <w:proofErr w:type="spellEnd"/>
            <w:r w:rsidRPr="00DA2372">
              <w:rPr>
                <w:color w:val="FF0000"/>
                <w:sz w:val="28"/>
              </w:rPr>
              <w:t xml:space="preserve"> (CD) «Ансамбль ложкарей», издательство «КОМПОЗИТОР», 2015;</w:t>
            </w:r>
          </w:p>
          <w:p w:rsidR="00A151CC" w:rsidRPr="00DA2372" w:rsidRDefault="00CA1745">
            <w:pPr>
              <w:pStyle w:val="TableParagraph"/>
              <w:numPr>
                <w:ilvl w:val="0"/>
                <w:numId w:val="3"/>
              </w:numPr>
              <w:tabs>
                <w:tab w:val="left" w:pos="442"/>
              </w:tabs>
              <w:spacing w:line="276" w:lineRule="auto"/>
              <w:ind w:right="85" w:firstLine="0"/>
              <w:jc w:val="both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 xml:space="preserve">И. </w:t>
            </w:r>
            <w:proofErr w:type="spellStart"/>
            <w:r w:rsidRPr="00DA2372">
              <w:rPr>
                <w:color w:val="FF0000"/>
                <w:sz w:val="28"/>
              </w:rPr>
              <w:t>Каплунова</w:t>
            </w:r>
            <w:proofErr w:type="spellEnd"/>
            <w:r w:rsidRPr="00DA2372">
              <w:rPr>
                <w:color w:val="FF0000"/>
                <w:sz w:val="28"/>
              </w:rPr>
              <w:t xml:space="preserve">. Методическое пособие с </w:t>
            </w:r>
            <w:proofErr w:type="spellStart"/>
            <w:r w:rsidRPr="00DA2372">
              <w:rPr>
                <w:color w:val="FF0000"/>
                <w:sz w:val="28"/>
              </w:rPr>
              <w:t>аудиоприложением</w:t>
            </w:r>
            <w:proofErr w:type="spellEnd"/>
            <w:r w:rsidRPr="00DA2372">
              <w:rPr>
                <w:color w:val="FF0000"/>
                <w:sz w:val="28"/>
              </w:rPr>
              <w:t xml:space="preserve"> (CD) «Слушаем музыку», издательство «КОМПОЗИТОР», 2015;</w:t>
            </w:r>
          </w:p>
        </w:tc>
      </w:tr>
      <w:tr w:rsidR="00A151CC" w:rsidRPr="00DA2372">
        <w:trPr>
          <w:trHeight w:val="740"/>
        </w:trPr>
        <w:tc>
          <w:tcPr>
            <w:tcW w:w="1985" w:type="dxa"/>
            <w:vMerge w:val="restart"/>
          </w:tcPr>
          <w:p w:rsidR="00A151CC" w:rsidRPr="00DA2372" w:rsidRDefault="00CA1745">
            <w:pPr>
              <w:pStyle w:val="TableParagraph"/>
              <w:tabs>
                <w:tab w:val="left" w:pos="1047"/>
              </w:tabs>
              <w:spacing w:line="276" w:lineRule="auto"/>
              <w:ind w:right="86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2.</w:t>
            </w:r>
            <w:r w:rsidRPr="00DA2372">
              <w:rPr>
                <w:color w:val="FF0000"/>
                <w:sz w:val="28"/>
              </w:rPr>
              <w:tab/>
            </w:r>
            <w:r w:rsidRPr="00DA2372">
              <w:rPr>
                <w:color w:val="FF0000"/>
                <w:spacing w:val="-1"/>
                <w:sz w:val="28"/>
              </w:rPr>
              <w:t xml:space="preserve">Пение: </w:t>
            </w:r>
            <w:r w:rsidRPr="00DA2372">
              <w:rPr>
                <w:color w:val="FF0000"/>
                <w:sz w:val="28"/>
              </w:rPr>
              <w:t>музыкально-</w:t>
            </w:r>
          </w:p>
          <w:p w:rsidR="00A151CC" w:rsidRPr="00DA2372" w:rsidRDefault="00CA1745">
            <w:pPr>
              <w:pStyle w:val="TableParagraph"/>
              <w:spacing w:line="278" w:lineRule="auto"/>
              <w:ind w:right="85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слуховые представления</w:t>
            </w:r>
          </w:p>
        </w:tc>
        <w:tc>
          <w:tcPr>
            <w:tcW w:w="3829" w:type="dxa"/>
          </w:tcPr>
          <w:p w:rsidR="00A151CC" w:rsidRPr="00DA2372" w:rsidRDefault="00CA1745">
            <w:pPr>
              <w:pStyle w:val="TableParagraph"/>
              <w:tabs>
                <w:tab w:val="left" w:pos="2189"/>
              </w:tabs>
              <w:spacing w:line="317" w:lineRule="exact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Младший</w:t>
            </w:r>
            <w:r w:rsidRPr="00DA2372">
              <w:rPr>
                <w:color w:val="FF0000"/>
                <w:sz w:val="28"/>
              </w:rPr>
              <w:tab/>
              <w:t>дошкольный</w:t>
            </w:r>
          </w:p>
          <w:p w:rsidR="00A151CC" w:rsidRPr="00DA2372" w:rsidRDefault="00CA1745">
            <w:pPr>
              <w:pStyle w:val="TableParagraph"/>
              <w:spacing w:before="47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возраст</w:t>
            </w:r>
          </w:p>
        </w:tc>
        <w:tc>
          <w:tcPr>
            <w:tcW w:w="4109" w:type="dxa"/>
          </w:tcPr>
          <w:p w:rsidR="00A151CC" w:rsidRPr="00DA2372" w:rsidRDefault="00CA1745">
            <w:pPr>
              <w:pStyle w:val="TableParagraph"/>
              <w:spacing w:line="317" w:lineRule="exact"/>
              <w:ind w:left="104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Старший дошкольный возраст</w:t>
            </w:r>
          </w:p>
        </w:tc>
      </w:tr>
      <w:tr w:rsidR="00A151CC">
        <w:trPr>
          <w:trHeight w:val="2594"/>
        </w:trPr>
        <w:tc>
          <w:tcPr>
            <w:tcW w:w="1985" w:type="dxa"/>
            <w:vMerge/>
            <w:tcBorders>
              <w:top w:val="nil"/>
            </w:tcBorders>
          </w:tcPr>
          <w:p w:rsidR="00A151CC" w:rsidRDefault="00A151CC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</w:tcPr>
          <w:p w:rsidR="00A151CC" w:rsidRPr="00DA2372" w:rsidRDefault="00CA1745">
            <w:pPr>
              <w:pStyle w:val="TableParagraph"/>
              <w:tabs>
                <w:tab w:val="left" w:pos="2379"/>
              </w:tabs>
              <w:spacing w:line="276" w:lineRule="auto"/>
              <w:ind w:right="87"/>
              <w:jc w:val="both"/>
              <w:rPr>
                <w:color w:val="FF0000"/>
                <w:sz w:val="28"/>
              </w:rPr>
            </w:pPr>
            <w:proofErr w:type="spellStart"/>
            <w:r w:rsidRPr="00DA2372">
              <w:rPr>
                <w:color w:val="FF0000"/>
                <w:sz w:val="28"/>
              </w:rPr>
              <w:t>Дид</w:t>
            </w:r>
            <w:proofErr w:type="spellEnd"/>
            <w:r w:rsidRPr="00DA2372">
              <w:rPr>
                <w:color w:val="FF0000"/>
                <w:sz w:val="28"/>
              </w:rPr>
              <w:t>. игры: «Птица и птенчики»; «Мишка и мышка»;</w:t>
            </w:r>
            <w:r w:rsidRPr="00DA2372">
              <w:rPr>
                <w:color w:val="FF0000"/>
                <w:sz w:val="28"/>
              </w:rPr>
              <w:tab/>
            </w:r>
            <w:r w:rsidRPr="00DA2372">
              <w:rPr>
                <w:color w:val="FF0000"/>
                <w:spacing w:val="-1"/>
                <w:sz w:val="28"/>
              </w:rPr>
              <w:t xml:space="preserve">«Чудесный </w:t>
            </w:r>
            <w:r w:rsidRPr="00DA2372">
              <w:rPr>
                <w:color w:val="FF0000"/>
                <w:sz w:val="28"/>
              </w:rPr>
              <w:t>мешочек»;  «Где мои</w:t>
            </w:r>
            <w:r w:rsidRPr="00DA2372">
              <w:rPr>
                <w:color w:val="FF0000"/>
                <w:spacing w:val="-9"/>
                <w:sz w:val="28"/>
              </w:rPr>
              <w:t xml:space="preserve"> </w:t>
            </w:r>
            <w:r w:rsidRPr="00DA2372">
              <w:rPr>
                <w:color w:val="FF0000"/>
                <w:sz w:val="28"/>
              </w:rPr>
              <w:t>детки?»;</w:t>
            </w:r>
          </w:p>
          <w:p w:rsidR="00A151CC" w:rsidRPr="00DA2372" w:rsidRDefault="00CA1745">
            <w:pPr>
              <w:pStyle w:val="TableParagraph"/>
              <w:spacing w:line="322" w:lineRule="exact"/>
              <w:jc w:val="both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 xml:space="preserve">«Музыкальный         </w:t>
            </w:r>
            <w:r w:rsidRPr="00DA2372">
              <w:rPr>
                <w:color w:val="FF0000"/>
                <w:spacing w:val="13"/>
                <w:sz w:val="28"/>
              </w:rPr>
              <w:t xml:space="preserve"> </w:t>
            </w:r>
            <w:r w:rsidRPr="00DA2372">
              <w:rPr>
                <w:color w:val="FF0000"/>
                <w:sz w:val="28"/>
              </w:rPr>
              <w:t>волчок»;</w:t>
            </w:r>
          </w:p>
          <w:p w:rsidR="00A151CC" w:rsidRPr="00DA2372" w:rsidRDefault="00CA1745">
            <w:pPr>
              <w:pStyle w:val="TableParagraph"/>
              <w:tabs>
                <w:tab w:val="left" w:pos="2564"/>
              </w:tabs>
              <w:spacing w:before="42"/>
              <w:jc w:val="both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«Веселый</w:t>
            </w:r>
            <w:r w:rsidRPr="00DA2372">
              <w:rPr>
                <w:color w:val="FF0000"/>
                <w:sz w:val="28"/>
              </w:rPr>
              <w:tab/>
              <w:t>паровоз»;</w:t>
            </w:r>
          </w:p>
          <w:p w:rsidR="00A151CC" w:rsidRPr="00DA2372" w:rsidRDefault="00CA1745">
            <w:pPr>
              <w:pStyle w:val="TableParagraph"/>
              <w:spacing w:before="48"/>
              <w:jc w:val="both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«Музыкальный телефон»</w:t>
            </w:r>
          </w:p>
        </w:tc>
        <w:tc>
          <w:tcPr>
            <w:tcW w:w="4109" w:type="dxa"/>
          </w:tcPr>
          <w:p w:rsidR="00A151CC" w:rsidRPr="00DA2372" w:rsidRDefault="00CA1745">
            <w:pPr>
              <w:pStyle w:val="TableParagraph"/>
              <w:tabs>
                <w:tab w:val="left" w:pos="1162"/>
                <w:tab w:val="left" w:pos="2505"/>
              </w:tabs>
              <w:spacing w:line="317" w:lineRule="exact"/>
              <w:ind w:left="104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«Три</w:t>
            </w:r>
            <w:r w:rsidRPr="00DA2372">
              <w:rPr>
                <w:color w:val="FF0000"/>
                <w:sz w:val="28"/>
              </w:rPr>
              <w:tab/>
              <w:t>танца»;</w:t>
            </w:r>
            <w:r w:rsidRPr="00DA2372">
              <w:rPr>
                <w:color w:val="FF0000"/>
                <w:sz w:val="28"/>
              </w:rPr>
              <w:tab/>
              <w:t>«Лестница»;</w:t>
            </w:r>
          </w:p>
          <w:p w:rsidR="00A151CC" w:rsidRPr="00DA2372" w:rsidRDefault="00CA1745">
            <w:pPr>
              <w:pStyle w:val="TableParagraph"/>
              <w:tabs>
                <w:tab w:val="left" w:pos="1378"/>
                <w:tab w:val="left" w:pos="3398"/>
              </w:tabs>
              <w:spacing w:before="47" w:line="276" w:lineRule="auto"/>
              <w:ind w:left="104" w:right="87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«Угадай</w:t>
            </w:r>
            <w:r w:rsidRPr="00DA2372">
              <w:rPr>
                <w:color w:val="FF0000"/>
                <w:sz w:val="28"/>
              </w:rPr>
              <w:tab/>
              <w:t>колокольчик»;</w:t>
            </w:r>
            <w:r w:rsidRPr="00DA2372">
              <w:rPr>
                <w:color w:val="FF0000"/>
                <w:sz w:val="28"/>
              </w:rPr>
              <w:tab/>
            </w:r>
            <w:r w:rsidRPr="00DA2372">
              <w:rPr>
                <w:color w:val="FF0000"/>
                <w:spacing w:val="-1"/>
                <w:sz w:val="28"/>
              </w:rPr>
              <w:t xml:space="preserve">«Три </w:t>
            </w:r>
            <w:r w:rsidRPr="00DA2372">
              <w:rPr>
                <w:color w:val="FF0000"/>
                <w:sz w:val="28"/>
              </w:rPr>
              <w:t xml:space="preserve">поросенка»;  «На  чем </w:t>
            </w:r>
            <w:r w:rsidRPr="00DA2372">
              <w:rPr>
                <w:color w:val="FF0000"/>
                <w:spacing w:val="26"/>
                <w:sz w:val="28"/>
              </w:rPr>
              <w:t xml:space="preserve"> </w:t>
            </w:r>
            <w:r w:rsidRPr="00DA2372">
              <w:rPr>
                <w:color w:val="FF0000"/>
                <w:sz w:val="28"/>
              </w:rPr>
              <w:t>играю?»;</w:t>
            </w:r>
          </w:p>
          <w:p w:rsidR="00A151CC" w:rsidRPr="00DA2372" w:rsidRDefault="00CA1745">
            <w:pPr>
              <w:pStyle w:val="TableParagraph"/>
              <w:tabs>
                <w:tab w:val="left" w:pos="1532"/>
                <w:tab w:val="left" w:pos="1960"/>
                <w:tab w:val="left" w:pos="2903"/>
              </w:tabs>
              <w:spacing w:line="321" w:lineRule="exact"/>
              <w:ind w:left="104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«Громкая</w:t>
            </w:r>
            <w:r w:rsidRPr="00DA2372">
              <w:rPr>
                <w:color w:val="FF0000"/>
                <w:sz w:val="28"/>
              </w:rPr>
              <w:tab/>
              <w:t>и</w:t>
            </w:r>
            <w:r w:rsidRPr="00DA2372">
              <w:rPr>
                <w:color w:val="FF0000"/>
                <w:sz w:val="28"/>
              </w:rPr>
              <w:tab/>
              <w:t>тихая</w:t>
            </w:r>
            <w:r w:rsidRPr="00DA2372">
              <w:rPr>
                <w:color w:val="FF0000"/>
                <w:sz w:val="28"/>
              </w:rPr>
              <w:tab/>
              <w:t>музыка»;</w:t>
            </w:r>
          </w:p>
          <w:p w:rsidR="00A151CC" w:rsidRPr="00DA2372" w:rsidRDefault="00CA1745">
            <w:pPr>
              <w:pStyle w:val="TableParagraph"/>
              <w:spacing w:before="50"/>
              <w:ind w:left="104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«Узнай инструмент».</w:t>
            </w:r>
          </w:p>
        </w:tc>
      </w:tr>
      <w:tr w:rsidR="00A151CC">
        <w:trPr>
          <w:trHeight w:val="1112"/>
        </w:trPr>
        <w:tc>
          <w:tcPr>
            <w:tcW w:w="1985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Вид</w:t>
            </w:r>
          </w:p>
          <w:p w:rsidR="00A151CC" w:rsidRDefault="00CA1745">
            <w:pPr>
              <w:pStyle w:val="TableParagraph"/>
              <w:spacing w:line="370" w:lineRule="atLeast"/>
              <w:ind w:right="242"/>
              <w:rPr>
                <w:sz w:val="28"/>
              </w:rPr>
            </w:pPr>
            <w:r>
              <w:rPr>
                <w:sz w:val="28"/>
              </w:rPr>
              <w:t>музыкальной деятельности</w:t>
            </w:r>
          </w:p>
        </w:tc>
        <w:tc>
          <w:tcPr>
            <w:tcW w:w="7938" w:type="dxa"/>
            <w:gridSpan w:val="2"/>
          </w:tcPr>
          <w:p w:rsidR="00A151CC" w:rsidRPr="00DA2372" w:rsidRDefault="00CA1745">
            <w:pPr>
              <w:pStyle w:val="TableParagraph"/>
              <w:spacing w:line="317" w:lineRule="exact"/>
              <w:rPr>
                <w:color w:val="FF0000"/>
                <w:sz w:val="28"/>
              </w:rPr>
            </w:pPr>
            <w:r w:rsidRPr="00DA2372">
              <w:rPr>
                <w:color w:val="FF0000"/>
                <w:sz w:val="28"/>
              </w:rPr>
              <w:t>Наглядно-иллюстративный материал</w:t>
            </w:r>
          </w:p>
        </w:tc>
      </w:tr>
      <w:tr w:rsidR="00A151CC">
        <w:trPr>
          <w:trHeight w:val="3702"/>
        </w:trPr>
        <w:tc>
          <w:tcPr>
            <w:tcW w:w="1985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</w:t>
            </w:r>
          </w:p>
          <w:p w:rsidR="00A151CC" w:rsidRDefault="00CA1745">
            <w:pPr>
              <w:pStyle w:val="TableParagraph"/>
              <w:tabs>
                <w:tab w:val="left" w:pos="1726"/>
              </w:tabs>
              <w:spacing w:before="47" w:line="276" w:lineRule="auto"/>
              <w:ind w:right="86"/>
              <w:rPr>
                <w:sz w:val="28"/>
              </w:rPr>
            </w:pPr>
            <w:r>
              <w:rPr>
                <w:sz w:val="28"/>
              </w:rPr>
              <w:t>Музыкальн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ритмические движения</w:t>
            </w:r>
            <w:r>
              <w:rPr>
                <w:sz w:val="28"/>
              </w:rPr>
              <w:tab/>
              <w:t>и игры театрализации</w:t>
            </w:r>
          </w:p>
          <w:p w:rsidR="00A151CC" w:rsidRDefault="00A151CC">
            <w:pPr>
              <w:pStyle w:val="TableParagraph"/>
              <w:spacing w:before="2"/>
              <w:rPr>
                <w:sz w:val="28"/>
              </w:rPr>
            </w:pPr>
          </w:p>
        </w:tc>
        <w:tc>
          <w:tcPr>
            <w:tcW w:w="7938" w:type="dxa"/>
            <w:gridSpan w:val="2"/>
          </w:tcPr>
          <w:p w:rsidR="00A151CC" w:rsidRDefault="00CA1745">
            <w:pPr>
              <w:pStyle w:val="TableParagraph"/>
              <w:numPr>
                <w:ilvl w:val="0"/>
                <w:numId w:val="2"/>
              </w:numPr>
              <w:tabs>
                <w:tab w:val="left" w:pos="389"/>
              </w:tabs>
              <w:ind w:left="388" w:hanging="281"/>
              <w:rPr>
                <w:sz w:val="28"/>
              </w:rPr>
            </w:pPr>
            <w:r>
              <w:rPr>
                <w:sz w:val="28"/>
              </w:rPr>
              <w:t>Разноцветны платочки,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косынки.</w:t>
            </w:r>
          </w:p>
          <w:p w:rsidR="00A151CC" w:rsidRDefault="00CA1745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41" w:line="276" w:lineRule="auto"/>
              <w:ind w:right="88" w:firstLine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Карнавальн</w:t>
            </w:r>
            <w:r w:rsidR="00DA2372">
              <w:rPr>
                <w:sz w:val="28"/>
              </w:rPr>
              <w:t xml:space="preserve">ые костюмы: лиса, медведь,  заяц, </w:t>
            </w:r>
            <w:r>
              <w:rPr>
                <w:sz w:val="28"/>
              </w:rPr>
              <w:t>собака,</w:t>
            </w:r>
            <w:r w:rsidR="00DA2372">
              <w:rPr>
                <w:sz w:val="28"/>
              </w:rPr>
              <w:t xml:space="preserve"> снеговик, кот в сапогах, петушок.</w:t>
            </w:r>
            <w:proofErr w:type="gramEnd"/>
          </w:p>
          <w:p w:rsidR="00A151CC" w:rsidRDefault="00CA1745">
            <w:pPr>
              <w:pStyle w:val="TableParagraph"/>
              <w:numPr>
                <w:ilvl w:val="0"/>
                <w:numId w:val="2"/>
              </w:numPr>
              <w:tabs>
                <w:tab w:val="left" w:pos="436"/>
              </w:tabs>
              <w:spacing w:line="276" w:lineRule="auto"/>
              <w:ind w:right="84" w:firstLine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Маски-шапочки: лягушка, волк, лиса, коза, козлята, кошка, мышка, заяц, собака, медведь, белка, петух, Дед Мороз,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колобок</w:t>
            </w:r>
            <w:proofErr w:type="gramEnd"/>
          </w:p>
          <w:p w:rsidR="00A151CC" w:rsidRDefault="00CA1745" w:rsidP="00DA2372">
            <w:pPr>
              <w:pStyle w:val="TableParagraph"/>
              <w:numPr>
                <w:ilvl w:val="0"/>
                <w:numId w:val="2"/>
              </w:numPr>
              <w:tabs>
                <w:tab w:val="left" w:pos="484"/>
              </w:tabs>
              <w:spacing w:line="321" w:lineRule="exact"/>
              <w:ind w:left="483" w:hanging="376"/>
              <w:jc w:val="both"/>
              <w:rPr>
                <w:sz w:val="28"/>
              </w:rPr>
            </w:pPr>
            <w:r>
              <w:rPr>
                <w:sz w:val="28"/>
              </w:rPr>
              <w:t>Костюмы для взрослых: Дед Мороз, Снегурочка,</w:t>
            </w:r>
            <w:r>
              <w:rPr>
                <w:spacing w:val="23"/>
                <w:sz w:val="28"/>
              </w:rPr>
              <w:t xml:space="preserve"> </w:t>
            </w:r>
            <w:r w:rsidR="00DA2372">
              <w:rPr>
                <w:sz w:val="28"/>
              </w:rPr>
              <w:t>Снежная королева</w:t>
            </w:r>
            <w:r>
              <w:rPr>
                <w:sz w:val="28"/>
              </w:rPr>
              <w:t>,</w:t>
            </w:r>
            <w:r w:rsidR="00DA2372">
              <w:rPr>
                <w:sz w:val="28"/>
              </w:rPr>
              <w:t xml:space="preserve"> Клоун, медведь, снеговик</w:t>
            </w:r>
          </w:p>
        </w:tc>
      </w:tr>
    </w:tbl>
    <w:p w:rsidR="00A151CC" w:rsidRDefault="00A151CC">
      <w:pPr>
        <w:spacing w:line="321" w:lineRule="exact"/>
        <w:jc w:val="both"/>
        <w:rPr>
          <w:sz w:val="28"/>
        </w:rPr>
        <w:sectPr w:rsidR="00A151CC">
          <w:pgSz w:w="11910" w:h="16840"/>
          <w:pgMar w:top="1420" w:right="360" w:bottom="920" w:left="900" w:header="0" w:footer="724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939"/>
      </w:tblGrid>
      <w:tr w:rsidR="00A151CC" w:rsidTr="00EE4E5B">
        <w:trPr>
          <w:trHeight w:val="1120"/>
        </w:trPr>
        <w:tc>
          <w:tcPr>
            <w:tcW w:w="1985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7939" w:type="dxa"/>
          </w:tcPr>
          <w:p w:rsidR="00A151CC" w:rsidRDefault="00CA1745">
            <w:pPr>
              <w:pStyle w:val="TableParagraph"/>
              <w:spacing w:line="278" w:lineRule="auto"/>
              <w:ind w:right="88"/>
              <w:jc w:val="both"/>
              <w:rPr>
                <w:sz w:val="28"/>
              </w:rPr>
            </w:pPr>
            <w:r>
              <w:rPr>
                <w:sz w:val="28"/>
              </w:rPr>
              <w:t>Осень, Баба Яга</w:t>
            </w:r>
            <w:r w:rsidR="00DA2372">
              <w:rPr>
                <w:sz w:val="28"/>
              </w:rPr>
              <w:t>.</w:t>
            </w:r>
          </w:p>
          <w:p w:rsidR="00A151CC" w:rsidRDefault="00CA1745" w:rsidP="00EE4E5B">
            <w:pPr>
              <w:pStyle w:val="TableParagraph"/>
              <w:spacing w:line="276" w:lineRule="auto"/>
              <w:ind w:right="83"/>
              <w:jc w:val="both"/>
              <w:rPr>
                <w:sz w:val="28"/>
              </w:rPr>
            </w:pPr>
            <w:r>
              <w:rPr>
                <w:sz w:val="28"/>
              </w:rPr>
              <w:t>6. Костюмы для детей: Н</w:t>
            </w:r>
            <w:r w:rsidR="00DA2372">
              <w:rPr>
                <w:sz w:val="28"/>
              </w:rPr>
              <w:t>ародные для девочек и мальчиков:</w:t>
            </w:r>
            <w:r>
              <w:rPr>
                <w:sz w:val="28"/>
              </w:rPr>
              <w:t xml:space="preserve"> сарафанчики с головными повязками, рубахи </w:t>
            </w:r>
            <w:r w:rsidR="00EE4E5B">
              <w:rPr>
                <w:sz w:val="28"/>
              </w:rPr>
              <w:t>для мальчиков.</w:t>
            </w:r>
          </w:p>
        </w:tc>
      </w:tr>
      <w:tr w:rsidR="00A151CC">
        <w:trPr>
          <w:trHeight w:val="715"/>
        </w:trPr>
        <w:tc>
          <w:tcPr>
            <w:tcW w:w="198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A151CC" w:rsidRDefault="00A151CC">
            <w:pPr>
              <w:pStyle w:val="TableParagraph"/>
              <w:spacing w:before="6"/>
              <w:ind w:left="0"/>
              <w:rPr>
                <w:b/>
                <w:sz w:val="31"/>
              </w:rPr>
            </w:pPr>
          </w:p>
          <w:p w:rsidR="00A151CC" w:rsidRDefault="00CA1745">
            <w:pPr>
              <w:pStyle w:val="TableParagraph"/>
              <w:tabs>
                <w:tab w:val="left" w:pos="673"/>
                <w:tab w:val="left" w:pos="1606"/>
              </w:tabs>
              <w:ind w:left="112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z w:val="28"/>
              </w:rPr>
              <w:tab/>
              <w:t>Игра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793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A151CC" w:rsidRDefault="00CA1745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Детские музыкальные инструменты:</w:t>
            </w:r>
          </w:p>
          <w:p w:rsidR="00A151CC" w:rsidRDefault="00CA1745">
            <w:pPr>
              <w:pStyle w:val="TableParagraph"/>
              <w:tabs>
                <w:tab w:val="left" w:pos="673"/>
                <w:tab w:val="left" w:pos="2748"/>
                <w:tab w:val="left" w:pos="4705"/>
                <w:tab w:val="left" w:pos="6645"/>
              </w:tabs>
              <w:spacing w:before="48"/>
              <w:ind w:left="112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z w:val="28"/>
              </w:rPr>
              <w:tab/>
            </w:r>
            <w:proofErr w:type="spellStart"/>
            <w:proofErr w:type="gramStart"/>
            <w:r>
              <w:rPr>
                <w:sz w:val="28"/>
              </w:rPr>
              <w:t>Неозвученные</w:t>
            </w:r>
            <w:proofErr w:type="spellEnd"/>
            <w:r>
              <w:rPr>
                <w:sz w:val="28"/>
              </w:rPr>
              <w:tab/>
              <w:t>музыкальные</w:t>
            </w:r>
            <w:r>
              <w:rPr>
                <w:sz w:val="28"/>
              </w:rPr>
              <w:tab/>
              <w:t>инструменты</w:t>
            </w:r>
            <w:r>
              <w:rPr>
                <w:sz w:val="28"/>
              </w:rPr>
              <w:tab/>
              <w:t>(шумовой</w:t>
            </w:r>
            <w:proofErr w:type="gramEnd"/>
          </w:p>
        </w:tc>
      </w:tr>
      <w:tr w:rsidR="00A151CC" w:rsidTr="003F30FA">
        <w:trPr>
          <w:trHeight w:val="1393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1CC" w:rsidRDefault="00CA1745">
            <w:pPr>
              <w:pStyle w:val="TableParagraph"/>
              <w:spacing w:before="19"/>
              <w:ind w:left="112"/>
              <w:rPr>
                <w:sz w:val="28"/>
              </w:rPr>
            </w:pPr>
            <w:r>
              <w:rPr>
                <w:sz w:val="28"/>
              </w:rPr>
              <w:t>детских</w:t>
            </w:r>
          </w:p>
          <w:p w:rsidR="00A151CC" w:rsidRDefault="00CA1745">
            <w:pPr>
              <w:pStyle w:val="TableParagraph"/>
              <w:spacing w:line="370" w:lineRule="atLeast"/>
              <w:ind w:left="112" w:right="178"/>
              <w:rPr>
                <w:sz w:val="28"/>
              </w:rPr>
            </w:pPr>
            <w:r>
              <w:rPr>
                <w:sz w:val="28"/>
              </w:rPr>
              <w:t xml:space="preserve">музыкальных </w:t>
            </w:r>
            <w:proofErr w:type="gramStart"/>
            <w:r>
              <w:rPr>
                <w:sz w:val="28"/>
              </w:rPr>
              <w:t>инструментах</w:t>
            </w:r>
            <w:proofErr w:type="gramEnd"/>
          </w:p>
        </w:tc>
        <w:tc>
          <w:tcPr>
            <w:tcW w:w="79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51CC" w:rsidRDefault="00CA1745">
            <w:pPr>
              <w:pStyle w:val="TableParagraph"/>
              <w:spacing w:before="19"/>
              <w:ind w:left="112"/>
              <w:rPr>
                <w:sz w:val="28"/>
              </w:rPr>
            </w:pPr>
            <w:r>
              <w:rPr>
                <w:sz w:val="28"/>
              </w:rPr>
              <w:t>оркестр);</w:t>
            </w:r>
          </w:p>
          <w:p w:rsidR="003F30FA" w:rsidRDefault="003F30FA" w:rsidP="003F30FA">
            <w:pPr>
              <w:pStyle w:val="TableParagraph"/>
              <w:tabs>
                <w:tab w:val="left" w:pos="1963"/>
                <w:tab w:val="left" w:pos="4074"/>
                <w:tab w:val="left" w:pos="4446"/>
                <w:tab w:val="left" w:pos="6619"/>
              </w:tabs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2. Ударные инструменты: бубен, деревянные ложки, трещотки, колокольчики,  металлофоны, маракасы, ксилофоны.</w:t>
            </w:r>
          </w:p>
          <w:p w:rsidR="00A151CC" w:rsidRDefault="003F30FA" w:rsidP="003F30FA">
            <w:pPr>
              <w:pStyle w:val="TableParagraph"/>
              <w:tabs>
                <w:tab w:val="left" w:pos="1999"/>
                <w:tab w:val="left" w:pos="4348"/>
                <w:tab w:val="left" w:pos="6472"/>
              </w:tabs>
              <w:spacing w:before="19" w:line="276" w:lineRule="auto"/>
              <w:ind w:left="0" w:right="89"/>
              <w:rPr>
                <w:sz w:val="28"/>
              </w:rPr>
            </w:pPr>
            <w:r>
              <w:rPr>
                <w:sz w:val="28"/>
              </w:rPr>
              <w:t xml:space="preserve">  3. Духовые инструменты: свистульки, дудочки.</w:t>
            </w:r>
          </w:p>
        </w:tc>
      </w:tr>
    </w:tbl>
    <w:p w:rsidR="00A151CC" w:rsidRDefault="00A151CC">
      <w:pPr>
        <w:pStyle w:val="a3"/>
        <w:spacing w:before="5"/>
        <w:ind w:left="0"/>
        <w:rPr>
          <w:b/>
          <w:sz w:val="24"/>
        </w:rPr>
      </w:pPr>
    </w:p>
    <w:p w:rsidR="00A151CC" w:rsidRDefault="00CA1745">
      <w:pPr>
        <w:pStyle w:val="a4"/>
        <w:numPr>
          <w:ilvl w:val="1"/>
          <w:numId w:val="6"/>
        </w:numPr>
        <w:tabs>
          <w:tab w:val="left" w:pos="1604"/>
        </w:tabs>
        <w:spacing w:before="89" w:line="276" w:lineRule="auto"/>
        <w:ind w:right="485" w:firstLine="540"/>
        <w:jc w:val="left"/>
        <w:rPr>
          <w:b/>
          <w:sz w:val="28"/>
        </w:rPr>
      </w:pPr>
      <w:r>
        <w:rPr>
          <w:b/>
          <w:sz w:val="28"/>
        </w:rPr>
        <w:t>Перспективное планирование празднико</w:t>
      </w:r>
      <w:r w:rsidR="009F2CBF">
        <w:rPr>
          <w:b/>
          <w:sz w:val="28"/>
        </w:rPr>
        <w:t>в, развлечений и досугов на 2018</w:t>
      </w:r>
      <w:r>
        <w:rPr>
          <w:b/>
          <w:sz w:val="28"/>
        </w:rPr>
        <w:t xml:space="preserve"> –</w:t>
      </w:r>
      <w:r>
        <w:rPr>
          <w:b/>
          <w:spacing w:val="-1"/>
          <w:sz w:val="28"/>
        </w:rPr>
        <w:t xml:space="preserve"> </w:t>
      </w:r>
      <w:r w:rsidR="009F2CBF">
        <w:rPr>
          <w:b/>
          <w:sz w:val="28"/>
        </w:rPr>
        <w:t xml:space="preserve">2019 </w:t>
      </w:r>
      <w:r>
        <w:rPr>
          <w:b/>
          <w:sz w:val="28"/>
        </w:rPr>
        <w:t>г</w:t>
      </w:r>
      <w:r w:rsidR="009F2CBF">
        <w:rPr>
          <w:b/>
          <w:sz w:val="28"/>
        </w:rPr>
        <w:t>.</w:t>
      </w:r>
    </w:p>
    <w:p w:rsidR="001063C4" w:rsidRDefault="001063C4" w:rsidP="001063C4">
      <w:pPr>
        <w:pStyle w:val="a4"/>
        <w:tabs>
          <w:tab w:val="left" w:pos="1604"/>
        </w:tabs>
        <w:spacing w:before="89" w:line="276" w:lineRule="auto"/>
        <w:ind w:left="1080" w:right="485" w:firstLine="0"/>
        <w:rPr>
          <w:b/>
          <w:sz w:val="28"/>
        </w:rPr>
      </w:pPr>
    </w:p>
    <w:tbl>
      <w:tblPr>
        <w:tblStyle w:val="TableNormal"/>
        <w:tblW w:w="0" w:type="auto"/>
        <w:tblInd w:w="5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1"/>
        <w:gridCol w:w="2535"/>
        <w:gridCol w:w="2352"/>
        <w:gridCol w:w="1985"/>
        <w:gridCol w:w="1732"/>
      </w:tblGrid>
      <w:tr w:rsidR="00A151CC">
        <w:trPr>
          <w:trHeight w:val="1110"/>
        </w:trPr>
        <w:tc>
          <w:tcPr>
            <w:tcW w:w="1351" w:type="dxa"/>
          </w:tcPr>
          <w:p w:rsidR="00A151CC" w:rsidRDefault="00CA1745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Месяц</w:t>
            </w:r>
          </w:p>
        </w:tc>
        <w:tc>
          <w:tcPr>
            <w:tcW w:w="2535" w:type="dxa"/>
          </w:tcPr>
          <w:p w:rsidR="00A151CC" w:rsidRDefault="00CA1745">
            <w:pPr>
              <w:pStyle w:val="TableParagraph"/>
              <w:spacing w:line="322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Младшая </w:t>
            </w:r>
            <w:r w:rsidR="000B2B6F">
              <w:rPr>
                <w:b/>
                <w:sz w:val="28"/>
              </w:rPr>
              <w:t>под</w:t>
            </w:r>
            <w:r>
              <w:rPr>
                <w:b/>
                <w:sz w:val="28"/>
              </w:rPr>
              <w:t>группа</w:t>
            </w:r>
          </w:p>
        </w:tc>
        <w:tc>
          <w:tcPr>
            <w:tcW w:w="2352" w:type="dxa"/>
          </w:tcPr>
          <w:p w:rsidR="00A151CC" w:rsidRDefault="00CA1745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Средняя </w:t>
            </w:r>
            <w:r w:rsidR="000B2B6F">
              <w:rPr>
                <w:b/>
                <w:sz w:val="28"/>
              </w:rPr>
              <w:t>под</w:t>
            </w:r>
            <w:r>
              <w:rPr>
                <w:b/>
                <w:sz w:val="28"/>
              </w:rPr>
              <w:t>группа</w:t>
            </w:r>
          </w:p>
        </w:tc>
        <w:tc>
          <w:tcPr>
            <w:tcW w:w="1985" w:type="dxa"/>
          </w:tcPr>
          <w:p w:rsidR="00A151CC" w:rsidRDefault="00CA1745">
            <w:pPr>
              <w:pStyle w:val="TableParagraph"/>
              <w:spacing w:line="276" w:lineRule="auto"/>
              <w:ind w:left="108" w:right="67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Старшая </w:t>
            </w:r>
            <w:r w:rsidR="000B2B6F">
              <w:rPr>
                <w:b/>
                <w:sz w:val="28"/>
              </w:rPr>
              <w:t>подгруп</w:t>
            </w:r>
            <w:r>
              <w:rPr>
                <w:b/>
                <w:sz w:val="28"/>
              </w:rPr>
              <w:t>па</w:t>
            </w:r>
          </w:p>
        </w:tc>
        <w:tc>
          <w:tcPr>
            <w:tcW w:w="17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CC" w:rsidRPr="000B2B6F" w:rsidRDefault="00CA1745">
            <w:pPr>
              <w:pStyle w:val="TableParagraph"/>
              <w:spacing w:line="276" w:lineRule="auto"/>
              <w:ind w:left="108" w:right="192"/>
              <w:rPr>
                <w:b/>
                <w:sz w:val="28"/>
              </w:rPr>
            </w:pPr>
            <w:proofErr w:type="gramStart"/>
            <w:r w:rsidRPr="000B2B6F">
              <w:rPr>
                <w:b/>
                <w:spacing w:val="-1"/>
                <w:sz w:val="28"/>
              </w:rPr>
              <w:t xml:space="preserve">Подготовит </w:t>
            </w:r>
            <w:proofErr w:type="spellStart"/>
            <w:r w:rsidRPr="000B2B6F">
              <w:rPr>
                <w:b/>
                <w:sz w:val="28"/>
              </w:rPr>
              <w:t>ельная</w:t>
            </w:r>
            <w:proofErr w:type="spellEnd"/>
            <w:proofErr w:type="gramEnd"/>
            <w:r w:rsidR="000B2B6F" w:rsidRPr="000B2B6F">
              <w:rPr>
                <w:b/>
                <w:sz w:val="28"/>
              </w:rPr>
              <w:t xml:space="preserve"> к школе </w:t>
            </w:r>
          </w:p>
          <w:p w:rsidR="00A151CC" w:rsidRDefault="000B2B6F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 w:rsidRPr="000B2B6F">
              <w:rPr>
                <w:b/>
                <w:sz w:val="28"/>
              </w:rPr>
              <w:t>под</w:t>
            </w:r>
            <w:r w:rsidR="00CA1745" w:rsidRPr="000B2B6F">
              <w:rPr>
                <w:b/>
                <w:sz w:val="28"/>
              </w:rPr>
              <w:t>группа</w:t>
            </w:r>
          </w:p>
        </w:tc>
      </w:tr>
      <w:tr w:rsidR="00A151CC">
        <w:trPr>
          <w:trHeight w:val="1482"/>
        </w:trPr>
        <w:tc>
          <w:tcPr>
            <w:tcW w:w="1351" w:type="dxa"/>
          </w:tcPr>
          <w:p w:rsidR="00A151CC" w:rsidRDefault="00CA1745">
            <w:pPr>
              <w:pStyle w:val="TableParagraph"/>
              <w:spacing w:line="276" w:lineRule="auto"/>
              <w:ind w:right="131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z w:val="28"/>
              </w:rPr>
              <w:t>Сентябр</w:t>
            </w:r>
            <w:proofErr w:type="spellEnd"/>
            <w:r>
              <w:rPr>
                <w:b/>
                <w:sz w:val="28"/>
              </w:rPr>
              <w:t xml:space="preserve"> ь</w:t>
            </w:r>
            <w:proofErr w:type="gramEnd"/>
          </w:p>
        </w:tc>
        <w:tc>
          <w:tcPr>
            <w:tcW w:w="2535" w:type="dxa"/>
          </w:tcPr>
          <w:p w:rsidR="00A151CC" w:rsidRDefault="00CA1745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Развлечение «День знаний»</w:t>
            </w:r>
          </w:p>
        </w:tc>
        <w:tc>
          <w:tcPr>
            <w:tcW w:w="2352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Развлечение</w:t>
            </w:r>
          </w:p>
          <w:p w:rsidR="00A151CC" w:rsidRDefault="00CA1745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«День знаний»</w:t>
            </w:r>
          </w:p>
        </w:tc>
        <w:tc>
          <w:tcPr>
            <w:tcW w:w="1985" w:type="dxa"/>
          </w:tcPr>
          <w:p w:rsidR="00A151CC" w:rsidRDefault="00CA174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Развлечение</w:t>
            </w:r>
          </w:p>
          <w:p w:rsidR="00A151CC" w:rsidRDefault="00CA1745">
            <w:pPr>
              <w:pStyle w:val="TableParagraph"/>
              <w:spacing w:before="47" w:line="276" w:lineRule="auto"/>
              <w:ind w:left="108" w:right="862"/>
              <w:rPr>
                <w:sz w:val="28"/>
              </w:rPr>
            </w:pPr>
            <w:r>
              <w:rPr>
                <w:sz w:val="28"/>
              </w:rPr>
              <w:t>«День знаний»</w:t>
            </w:r>
          </w:p>
        </w:tc>
        <w:tc>
          <w:tcPr>
            <w:tcW w:w="17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CC" w:rsidRDefault="00CA1745" w:rsidP="00CC4C97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Развлечение</w:t>
            </w:r>
          </w:p>
          <w:p w:rsidR="00A151CC" w:rsidRDefault="00CA1745">
            <w:pPr>
              <w:pStyle w:val="TableParagraph"/>
              <w:spacing w:before="11" w:line="372" w:lineRule="exact"/>
              <w:ind w:left="108" w:right="614"/>
              <w:rPr>
                <w:sz w:val="28"/>
              </w:rPr>
            </w:pPr>
            <w:r>
              <w:rPr>
                <w:sz w:val="28"/>
              </w:rPr>
              <w:t>«День знаний»</w:t>
            </w:r>
          </w:p>
        </w:tc>
      </w:tr>
      <w:tr w:rsidR="00A151CC">
        <w:trPr>
          <w:trHeight w:val="1480"/>
        </w:trPr>
        <w:tc>
          <w:tcPr>
            <w:tcW w:w="1351" w:type="dxa"/>
          </w:tcPr>
          <w:p w:rsidR="00A151CC" w:rsidRDefault="00CA1745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Октябрь</w:t>
            </w:r>
          </w:p>
        </w:tc>
        <w:tc>
          <w:tcPr>
            <w:tcW w:w="2535" w:type="dxa"/>
          </w:tcPr>
          <w:p w:rsidR="00A151CC" w:rsidRDefault="00CA174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Осенний праздник</w:t>
            </w:r>
          </w:p>
          <w:p w:rsidR="00A151CC" w:rsidRDefault="00CA1745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«В осеннем лесу»</w:t>
            </w:r>
          </w:p>
        </w:tc>
        <w:tc>
          <w:tcPr>
            <w:tcW w:w="2352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Осенний</w:t>
            </w:r>
          </w:p>
          <w:p w:rsidR="00A151CC" w:rsidRDefault="00CA1745">
            <w:pPr>
              <w:pStyle w:val="TableParagraph"/>
              <w:tabs>
                <w:tab w:val="left" w:pos="1656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праздник</w:t>
            </w:r>
            <w:r>
              <w:rPr>
                <w:sz w:val="28"/>
              </w:rPr>
              <w:tab/>
              <w:t>«Как</w:t>
            </w:r>
          </w:p>
          <w:p w:rsidR="00A151CC" w:rsidRDefault="00CA1745">
            <w:pPr>
              <w:pStyle w:val="TableParagraph"/>
              <w:tabs>
                <w:tab w:val="left" w:pos="1518"/>
              </w:tabs>
              <w:spacing w:before="2" w:line="370" w:lineRule="atLeast"/>
              <w:ind w:right="83"/>
              <w:rPr>
                <w:sz w:val="28"/>
              </w:rPr>
            </w:pPr>
            <w:r>
              <w:rPr>
                <w:sz w:val="28"/>
              </w:rPr>
              <w:t>дети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Осень </w:t>
            </w:r>
            <w:r>
              <w:rPr>
                <w:sz w:val="28"/>
              </w:rPr>
              <w:t>искали»</w:t>
            </w:r>
          </w:p>
        </w:tc>
        <w:tc>
          <w:tcPr>
            <w:tcW w:w="1985" w:type="dxa"/>
          </w:tcPr>
          <w:p w:rsidR="00A151CC" w:rsidRDefault="00CA1745">
            <w:pPr>
              <w:pStyle w:val="TableParagraph"/>
              <w:spacing w:line="276" w:lineRule="auto"/>
              <w:ind w:left="108" w:right="734"/>
              <w:rPr>
                <w:sz w:val="28"/>
              </w:rPr>
            </w:pPr>
            <w:r>
              <w:rPr>
                <w:sz w:val="28"/>
              </w:rPr>
              <w:t>Осенний праздник</w:t>
            </w:r>
          </w:p>
          <w:p w:rsidR="00A151CC" w:rsidRDefault="00CA1745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«Праздник</w:t>
            </w:r>
          </w:p>
          <w:p w:rsidR="00A151CC" w:rsidRDefault="00CA1745">
            <w:pPr>
              <w:pStyle w:val="TableParagraph"/>
              <w:spacing w:before="41"/>
              <w:ind w:left="108"/>
              <w:rPr>
                <w:sz w:val="28"/>
              </w:rPr>
            </w:pPr>
            <w:r>
              <w:rPr>
                <w:sz w:val="28"/>
              </w:rPr>
              <w:t>мёда»</w:t>
            </w:r>
          </w:p>
        </w:tc>
        <w:tc>
          <w:tcPr>
            <w:tcW w:w="17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CC" w:rsidRDefault="00CA1745">
            <w:pPr>
              <w:pStyle w:val="TableParagraph"/>
              <w:spacing w:line="276" w:lineRule="auto"/>
              <w:ind w:left="108" w:right="486"/>
              <w:rPr>
                <w:sz w:val="28"/>
              </w:rPr>
            </w:pPr>
            <w:r>
              <w:rPr>
                <w:sz w:val="28"/>
              </w:rPr>
              <w:t>Осенний праздник</w:t>
            </w:r>
          </w:p>
        </w:tc>
      </w:tr>
      <w:tr w:rsidR="00A151CC">
        <w:trPr>
          <w:trHeight w:val="1112"/>
        </w:trPr>
        <w:tc>
          <w:tcPr>
            <w:tcW w:w="1351" w:type="dxa"/>
          </w:tcPr>
          <w:p w:rsidR="00A151CC" w:rsidRDefault="00CA1745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Ноябрь</w:t>
            </w:r>
          </w:p>
        </w:tc>
        <w:tc>
          <w:tcPr>
            <w:tcW w:w="2535" w:type="dxa"/>
          </w:tcPr>
          <w:p w:rsidR="00A151CC" w:rsidRDefault="00CA1745">
            <w:pPr>
              <w:pStyle w:val="TableParagraph"/>
              <w:tabs>
                <w:tab w:val="left" w:pos="2020"/>
              </w:tabs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Вечер</w:t>
            </w:r>
            <w:r>
              <w:rPr>
                <w:sz w:val="28"/>
              </w:rPr>
              <w:tab/>
              <w:t>игр</w:t>
            </w:r>
          </w:p>
          <w:p w:rsidR="00A151CC" w:rsidRDefault="00CA1745">
            <w:pPr>
              <w:pStyle w:val="TableParagraph"/>
              <w:tabs>
                <w:tab w:val="left" w:pos="2152"/>
              </w:tabs>
              <w:spacing w:line="370" w:lineRule="atLeast"/>
              <w:ind w:left="105" w:right="86"/>
              <w:rPr>
                <w:sz w:val="28"/>
              </w:rPr>
            </w:pPr>
            <w:r>
              <w:rPr>
                <w:sz w:val="28"/>
              </w:rPr>
              <w:t>«Осенние забавы» Развлечение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2352" w:type="dxa"/>
          </w:tcPr>
          <w:p w:rsidR="00A151CC" w:rsidRDefault="00CA1745">
            <w:pPr>
              <w:pStyle w:val="TableParagraph"/>
              <w:tabs>
                <w:tab w:val="left" w:pos="1839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Вечер</w:t>
            </w:r>
            <w:r>
              <w:rPr>
                <w:sz w:val="28"/>
              </w:rPr>
              <w:tab/>
              <w:t>игр</w:t>
            </w:r>
          </w:p>
          <w:p w:rsidR="00A151CC" w:rsidRDefault="00CA1745">
            <w:pPr>
              <w:pStyle w:val="TableParagraph"/>
              <w:spacing w:line="370" w:lineRule="atLeast"/>
              <w:ind w:right="1040"/>
              <w:rPr>
                <w:sz w:val="28"/>
              </w:rPr>
            </w:pPr>
            <w:r>
              <w:rPr>
                <w:sz w:val="28"/>
              </w:rPr>
              <w:t>«Осенние забавы»</w:t>
            </w:r>
          </w:p>
        </w:tc>
        <w:tc>
          <w:tcPr>
            <w:tcW w:w="1985" w:type="dxa"/>
          </w:tcPr>
          <w:p w:rsidR="00A151CC" w:rsidRDefault="00CA1745">
            <w:pPr>
              <w:pStyle w:val="TableParagraph"/>
              <w:tabs>
                <w:tab w:val="left" w:pos="1472"/>
              </w:tabs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Вечер</w:t>
            </w:r>
            <w:r>
              <w:rPr>
                <w:sz w:val="28"/>
              </w:rPr>
              <w:tab/>
              <w:t>игр</w:t>
            </w:r>
          </w:p>
          <w:p w:rsidR="00A151CC" w:rsidRDefault="00CA1745">
            <w:pPr>
              <w:pStyle w:val="TableParagraph"/>
              <w:tabs>
                <w:tab w:val="left" w:pos="858"/>
                <w:tab w:val="left" w:pos="1259"/>
              </w:tabs>
              <w:spacing w:line="370" w:lineRule="atLeast"/>
              <w:ind w:left="108" w:right="84"/>
              <w:rPr>
                <w:sz w:val="28"/>
              </w:rPr>
            </w:pPr>
            <w:r>
              <w:rPr>
                <w:sz w:val="28"/>
              </w:rPr>
              <w:t>«Мама,</w:t>
            </w:r>
            <w:r>
              <w:rPr>
                <w:sz w:val="28"/>
              </w:rPr>
              <w:tab/>
              <w:t>папа, 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дружная</w:t>
            </w:r>
          </w:p>
        </w:tc>
        <w:tc>
          <w:tcPr>
            <w:tcW w:w="17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CC" w:rsidRDefault="00CA1745">
            <w:pPr>
              <w:pStyle w:val="TableParagraph"/>
              <w:tabs>
                <w:tab w:val="left" w:pos="1250"/>
              </w:tabs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Вечер</w:t>
            </w:r>
            <w:r>
              <w:rPr>
                <w:sz w:val="28"/>
              </w:rPr>
              <w:tab/>
              <w:t>игр</w:t>
            </w:r>
          </w:p>
          <w:p w:rsidR="00A151CC" w:rsidRDefault="00CA1745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«Мама,</w:t>
            </w:r>
          </w:p>
          <w:p w:rsidR="00A151CC" w:rsidRDefault="00CA1745">
            <w:pPr>
              <w:pStyle w:val="TableParagraph"/>
              <w:tabs>
                <w:tab w:val="left" w:pos="1523"/>
              </w:tabs>
              <w:spacing w:before="48"/>
              <w:ind w:left="108"/>
              <w:rPr>
                <w:sz w:val="28"/>
              </w:rPr>
            </w:pPr>
            <w:r>
              <w:rPr>
                <w:sz w:val="28"/>
              </w:rPr>
              <w:t>папа,</w:t>
            </w:r>
            <w:r>
              <w:rPr>
                <w:sz w:val="28"/>
              </w:rPr>
              <w:tab/>
              <w:t>я</w:t>
            </w:r>
          </w:p>
        </w:tc>
      </w:tr>
    </w:tbl>
    <w:p w:rsidR="00A151CC" w:rsidRDefault="00A151CC">
      <w:pPr>
        <w:rPr>
          <w:sz w:val="28"/>
        </w:rPr>
        <w:sectPr w:rsidR="00A151CC">
          <w:pgSz w:w="11910" w:h="16840"/>
          <w:pgMar w:top="1420" w:right="360" w:bottom="920" w:left="900" w:header="0" w:footer="724" w:gutter="0"/>
          <w:cols w:space="720"/>
        </w:sectPr>
      </w:pPr>
    </w:p>
    <w:tbl>
      <w:tblPr>
        <w:tblStyle w:val="TableNormal"/>
        <w:tblW w:w="0" w:type="auto"/>
        <w:tblInd w:w="5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1"/>
        <w:gridCol w:w="2535"/>
        <w:gridCol w:w="2352"/>
        <w:gridCol w:w="1985"/>
        <w:gridCol w:w="1762"/>
      </w:tblGrid>
      <w:tr w:rsidR="00A151CC">
        <w:trPr>
          <w:trHeight w:val="2963"/>
        </w:trPr>
        <w:tc>
          <w:tcPr>
            <w:tcW w:w="1351" w:type="dxa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35" w:type="dxa"/>
          </w:tcPr>
          <w:p w:rsidR="00A151CC" w:rsidRDefault="00CA1745">
            <w:pPr>
              <w:pStyle w:val="TableParagraph"/>
              <w:tabs>
                <w:tab w:val="left" w:pos="1587"/>
              </w:tabs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z w:val="28"/>
              </w:rPr>
              <w:tab/>
              <w:t>матери</w:t>
            </w:r>
          </w:p>
          <w:p w:rsidR="00A151CC" w:rsidRDefault="00CA1745">
            <w:pPr>
              <w:pStyle w:val="TableParagraph"/>
              <w:spacing w:before="50"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«Мама, солнышко моё»</w:t>
            </w:r>
          </w:p>
        </w:tc>
        <w:tc>
          <w:tcPr>
            <w:tcW w:w="2352" w:type="dxa"/>
          </w:tcPr>
          <w:p w:rsidR="00A151CC" w:rsidRDefault="00CA1745">
            <w:pPr>
              <w:pStyle w:val="TableParagraph"/>
              <w:tabs>
                <w:tab w:val="left" w:pos="1407"/>
                <w:tab w:val="left" w:pos="1970"/>
              </w:tabs>
              <w:spacing w:line="278" w:lineRule="auto"/>
              <w:ind w:right="84"/>
              <w:rPr>
                <w:sz w:val="28"/>
              </w:rPr>
            </w:pPr>
            <w:r>
              <w:rPr>
                <w:sz w:val="28"/>
              </w:rPr>
              <w:t>Развлечение</w:t>
            </w:r>
            <w:r>
              <w:rPr>
                <w:sz w:val="28"/>
              </w:rPr>
              <w:tab/>
              <w:t>на день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матери</w:t>
            </w:r>
          </w:p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«Мама,</w:t>
            </w:r>
          </w:p>
          <w:p w:rsidR="00A151CC" w:rsidRDefault="00CA1745">
            <w:pPr>
              <w:pStyle w:val="TableParagraph"/>
              <w:spacing w:before="40"/>
              <w:rPr>
                <w:sz w:val="28"/>
              </w:rPr>
            </w:pPr>
            <w:r>
              <w:rPr>
                <w:sz w:val="28"/>
              </w:rPr>
              <w:t>солнышко моё»</w:t>
            </w:r>
          </w:p>
        </w:tc>
        <w:tc>
          <w:tcPr>
            <w:tcW w:w="1985" w:type="dxa"/>
          </w:tcPr>
          <w:p w:rsidR="00A151CC" w:rsidRDefault="00CA174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семья»</w:t>
            </w:r>
          </w:p>
          <w:p w:rsidR="00A151CC" w:rsidRDefault="00CA1745">
            <w:pPr>
              <w:pStyle w:val="TableParagraph"/>
              <w:tabs>
                <w:tab w:val="left" w:pos="1333"/>
              </w:tabs>
              <w:spacing w:before="50" w:line="276" w:lineRule="auto"/>
              <w:ind w:left="108" w:right="83"/>
              <w:rPr>
                <w:sz w:val="28"/>
              </w:rPr>
            </w:pPr>
            <w:r>
              <w:rPr>
                <w:sz w:val="28"/>
              </w:rPr>
              <w:t>Развлечение на</w:t>
            </w:r>
            <w:r>
              <w:rPr>
                <w:sz w:val="28"/>
              </w:rPr>
              <w:tab/>
              <w:t>день</w:t>
            </w:r>
          </w:p>
          <w:p w:rsidR="00A151CC" w:rsidRDefault="00CA1745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матери</w:t>
            </w:r>
          </w:p>
          <w:p w:rsidR="00A151CC" w:rsidRDefault="00CA1745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«Мама,</w:t>
            </w:r>
          </w:p>
          <w:p w:rsidR="00A151CC" w:rsidRDefault="00CA1745">
            <w:pPr>
              <w:pStyle w:val="TableParagraph"/>
              <w:spacing w:before="50" w:line="276" w:lineRule="auto"/>
              <w:ind w:left="108" w:right="603"/>
              <w:rPr>
                <w:sz w:val="28"/>
              </w:rPr>
            </w:pPr>
            <w:r>
              <w:rPr>
                <w:sz w:val="28"/>
              </w:rPr>
              <w:t>солнышко моё»</w:t>
            </w:r>
          </w:p>
        </w:tc>
        <w:tc>
          <w:tcPr>
            <w:tcW w:w="1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CC" w:rsidRDefault="00CA1745">
            <w:pPr>
              <w:pStyle w:val="TableParagraph"/>
              <w:spacing w:line="278" w:lineRule="auto"/>
              <w:ind w:left="108" w:right="600"/>
              <w:rPr>
                <w:sz w:val="28"/>
              </w:rPr>
            </w:pPr>
            <w:r>
              <w:rPr>
                <w:sz w:val="28"/>
              </w:rPr>
              <w:t>дружная семья»</w:t>
            </w:r>
          </w:p>
          <w:p w:rsidR="00A151CC" w:rsidRDefault="00CA1745">
            <w:pPr>
              <w:pStyle w:val="TableParagraph"/>
              <w:spacing w:line="276" w:lineRule="auto"/>
              <w:ind w:left="108" w:right="88"/>
              <w:jc w:val="both"/>
              <w:rPr>
                <w:sz w:val="28"/>
              </w:rPr>
            </w:pPr>
            <w:r>
              <w:rPr>
                <w:sz w:val="28"/>
              </w:rPr>
              <w:t>Развлечение на день матери</w:t>
            </w:r>
          </w:p>
          <w:p w:rsidR="00A151CC" w:rsidRDefault="00CA1745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«Мама,</w:t>
            </w:r>
          </w:p>
          <w:p w:rsidR="00A151CC" w:rsidRDefault="00CA1745">
            <w:pPr>
              <w:pStyle w:val="TableParagraph"/>
              <w:spacing w:line="370" w:lineRule="atLeast"/>
              <w:ind w:left="108" w:right="385"/>
              <w:rPr>
                <w:sz w:val="28"/>
              </w:rPr>
            </w:pPr>
            <w:r>
              <w:rPr>
                <w:sz w:val="28"/>
              </w:rPr>
              <w:t>солнышко моё»</w:t>
            </w:r>
          </w:p>
        </w:tc>
      </w:tr>
      <w:tr w:rsidR="00A151CC">
        <w:trPr>
          <w:trHeight w:val="2961"/>
        </w:trPr>
        <w:tc>
          <w:tcPr>
            <w:tcW w:w="1351" w:type="dxa"/>
          </w:tcPr>
          <w:p w:rsidR="00A151CC" w:rsidRDefault="00CA1745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Декабрь</w:t>
            </w:r>
          </w:p>
        </w:tc>
        <w:tc>
          <w:tcPr>
            <w:tcW w:w="2535" w:type="dxa"/>
          </w:tcPr>
          <w:p w:rsidR="00A151CC" w:rsidRDefault="00CA174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Развлечение</w:t>
            </w:r>
          </w:p>
          <w:p w:rsidR="00A151CC" w:rsidRDefault="00CA1745">
            <w:pPr>
              <w:pStyle w:val="TableParagraph"/>
              <w:tabs>
                <w:tab w:val="left" w:pos="1741"/>
              </w:tabs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«Белый</w:t>
            </w:r>
            <w:r>
              <w:rPr>
                <w:sz w:val="28"/>
              </w:rPr>
              <w:tab/>
              <w:t>день»</w:t>
            </w:r>
          </w:p>
          <w:p w:rsidR="00A151CC" w:rsidRDefault="00CA1745">
            <w:pPr>
              <w:pStyle w:val="TableParagraph"/>
              <w:spacing w:before="49" w:line="278" w:lineRule="auto"/>
              <w:ind w:left="105" w:right="928"/>
              <w:rPr>
                <w:sz w:val="28"/>
              </w:rPr>
            </w:pPr>
            <w:r>
              <w:rPr>
                <w:sz w:val="28"/>
              </w:rPr>
              <w:t>Новогодний утренник</w:t>
            </w:r>
          </w:p>
          <w:p w:rsidR="00A151CC" w:rsidRDefault="00CA1745">
            <w:pPr>
              <w:pStyle w:val="TableParagraph"/>
              <w:tabs>
                <w:tab w:val="left" w:pos="1992"/>
              </w:tabs>
              <w:spacing w:line="276" w:lineRule="auto"/>
              <w:ind w:left="105" w:right="89"/>
              <w:rPr>
                <w:sz w:val="28"/>
              </w:rPr>
            </w:pPr>
            <w:r>
              <w:rPr>
                <w:sz w:val="28"/>
              </w:rPr>
              <w:t>«Волшебство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под </w:t>
            </w:r>
            <w:r>
              <w:rPr>
                <w:sz w:val="28"/>
              </w:rPr>
              <w:t>Новый год»</w:t>
            </w:r>
          </w:p>
        </w:tc>
        <w:tc>
          <w:tcPr>
            <w:tcW w:w="2352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Развлечение</w:t>
            </w:r>
          </w:p>
          <w:p w:rsidR="00A151CC" w:rsidRDefault="00CA1745">
            <w:pPr>
              <w:pStyle w:val="TableParagraph"/>
              <w:tabs>
                <w:tab w:val="left" w:pos="1558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«Белый</w:t>
            </w:r>
            <w:r>
              <w:rPr>
                <w:sz w:val="28"/>
              </w:rPr>
              <w:tab/>
              <w:t>день»</w:t>
            </w:r>
          </w:p>
          <w:p w:rsidR="00A151CC" w:rsidRDefault="00CA1745">
            <w:pPr>
              <w:pStyle w:val="TableParagraph"/>
              <w:spacing w:before="49" w:line="278" w:lineRule="auto"/>
              <w:ind w:right="743"/>
              <w:rPr>
                <w:sz w:val="28"/>
              </w:rPr>
            </w:pPr>
            <w:r>
              <w:rPr>
                <w:sz w:val="28"/>
              </w:rPr>
              <w:t>Новогодний утренник</w:t>
            </w:r>
          </w:p>
          <w:p w:rsidR="00A151CC" w:rsidRDefault="00CA1745">
            <w:pPr>
              <w:pStyle w:val="TableParagraph"/>
              <w:tabs>
                <w:tab w:val="left" w:pos="1811"/>
              </w:tabs>
              <w:spacing w:line="276" w:lineRule="auto"/>
              <w:ind w:right="85"/>
              <w:rPr>
                <w:sz w:val="28"/>
              </w:rPr>
            </w:pPr>
            <w:r>
              <w:rPr>
                <w:sz w:val="28"/>
              </w:rPr>
              <w:t>«Чудеса</w:t>
            </w:r>
            <w:r>
              <w:rPr>
                <w:sz w:val="28"/>
              </w:rPr>
              <w:tab/>
              <w:t>под Новый год»</w:t>
            </w:r>
          </w:p>
        </w:tc>
        <w:tc>
          <w:tcPr>
            <w:tcW w:w="1985" w:type="dxa"/>
          </w:tcPr>
          <w:p w:rsidR="00A151CC" w:rsidRDefault="00CA174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Развлечение</w:t>
            </w:r>
          </w:p>
          <w:p w:rsidR="00A151CC" w:rsidRDefault="00CA1745">
            <w:pPr>
              <w:pStyle w:val="TableParagraph"/>
              <w:spacing w:before="47" w:line="276" w:lineRule="auto"/>
              <w:ind w:left="108"/>
              <w:rPr>
                <w:sz w:val="28"/>
              </w:rPr>
            </w:pPr>
            <w:r>
              <w:rPr>
                <w:sz w:val="28"/>
              </w:rPr>
              <w:t>«Белый день» Новогодний утренник</w:t>
            </w:r>
          </w:p>
          <w:p w:rsidR="00A151CC" w:rsidRDefault="00CA1745">
            <w:pPr>
              <w:pStyle w:val="TableParagraph"/>
              <w:spacing w:before="1" w:line="276" w:lineRule="auto"/>
              <w:ind w:left="108" w:right="78"/>
              <w:rPr>
                <w:sz w:val="28"/>
              </w:rPr>
            </w:pPr>
            <w:r>
              <w:rPr>
                <w:sz w:val="28"/>
              </w:rPr>
              <w:t>«Новогодние приключения»</w:t>
            </w:r>
          </w:p>
        </w:tc>
        <w:tc>
          <w:tcPr>
            <w:tcW w:w="1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CC" w:rsidRDefault="00CA174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Развлечение</w:t>
            </w:r>
          </w:p>
          <w:p w:rsidR="00A151CC" w:rsidRDefault="00CA1745">
            <w:pPr>
              <w:pStyle w:val="TableParagraph"/>
              <w:spacing w:before="47" w:line="276" w:lineRule="auto"/>
              <w:ind w:left="108" w:right="716"/>
              <w:rPr>
                <w:sz w:val="28"/>
              </w:rPr>
            </w:pPr>
            <w:r>
              <w:rPr>
                <w:sz w:val="28"/>
              </w:rPr>
              <w:t>«Белый день»</w:t>
            </w:r>
          </w:p>
          <w:p w:rsidR="00A151CC" w:rsidRDefault="00CA1745">
            <w:pPr>
              <w:pStyle w:val="TableParagraph"/>
              <w:spacing w:before="2" w:line="276" w:lineRule="auto"/>
              <w:ind w:left="108" w:right="157"/>
              <w:rPr>
                <w:sz w:val="28"/>
              </w:rPr>
            </w:pPr>
            <w:r>
              <w:rPr>
                <w:sz w:val="28"/>
              </w:rPr>
              <w:t>Новогодний утренник</w:t>
            </w:r>
          </w:p>
          <w:p w:rsidR="00A151CC" w:rsidRDefault="00CA1745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Волшебств</w:t>
            </w:r>
            <w:proofErr w:type="spellEnd"/>
          </w:p>
          <w:p w:rsidR="00A151CC" w:rsidRDefault="00CA1745">
            <w:pPr>
              <w:pStyle w:val="TableParagraph"/>
              <w:spacing w:before="2" w:line="370" w:lineRule="atLeas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 xml:space="preserve"> под Новый год»</w:t>
            </w:r>
          </w:p>
        </w:tc>
      </w:tr>
      <w:tr w:rsidR="00A151CC">
        <w:trPr>
          <w:trHeight w:val="1482"/>
        </w:trPr>
        <w:tc>
          <w:tcPr>
            <w:tcW w:w="1351" w:type="dxa"/>
          </w:tcPr>
          <w:p w:rsidR="00A151CC" w:rsidRDefault="00CA1745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Январь</w:t>
            </w:r>
          </w:p>
        </w:tc>
        <w:tc>
          <w:tcPr>
            <w:tcW w:w="2535" w:type="dxa"/>
          </w:tcPr>
          <w:p w:rsidR="00A151CC" w:rsidRDefault="00CA1745">
            <w:pPr>
              <w:pStyle w:val="TableParagraph"/>
              <w:tabs>
                <w:tab w:val="left" w:pos="2299"/>
              </w:tabs>
              <w:spacing w:line="278" w:lineRule="auto"/>
              <w:ind w:left="105" w:right="88"/>
              <w:rPr>
                <w:sz w:val="28"/>
              </w:rPr>
            </w:pPr>
            <w:r>
              <w:rPr>
                <w:sz w:val="28"/>
              </w:rPr>
              <w:t>Прощание</w:t>
            </w:r>
            <w:r>
              <w:rPr>
                <w:sz w:val="28"/>
              </w:rPr>
              <w:tab/>
              <w:t>с ёлочкой</w:t>
            </w:r>
          </w:p>
          <w:p w:rsidR="00A151CC" w:rsidRDefault="00CA174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Рождественские</w:t>
            </w:r>
          </w:p>
          <w:p w:rsidR="00A151CC" w:rsidRDefault="00CA1745">
            <w:pPr>
              <w:pStyle w:val="TableParagraph"/>
              <w:spacing w:before="40"/>
              <w:ind w:left="105"/>
              <w:rPr>
                <w:sz w:val="28"/>
              </w:rPr>
            </w:pPr>
            <w:r>
              <w:rPr>
                <w:sz w:val="28"/>
              </w:rPr>
              <w:t>чтения</w:t>
            </w:r>
          </w:p>
        </w:tc>
        <w:tc>
          <w:tcPr>
            <w:tcW w:w="2352" w:type="dxa"/>
          </w:tcPr>
          <w:p w:rsidR="00A151CC" w:rsidRDefault="00CA1745">
            <w:pPr>
              <w:pStyle w:val="TableParagraph"/>
              <w:tabs>
                <w:tab w:val="left" w:pos="2120"/>
              </w:tabs>
              <w:spacing w:line="278" w:lineRule="auto"/>
              <w:ind w:right="85"/>
              <w:rPr>
                <w:sz w:val="28"/>
              </w:rPr>
            </w:pPr>
            <w:r>
              <w:rPr>
                <w:sz w:val="28"/>
              </w:rPr>
              <w:t>Прощание</w:t>
            </w:r>
            <w:r>
              <w:rPr>
                <w:sz w:val="28"/>
              </w:rPr>
              <w:tab/>
              <w:t>с ёлочкой</w:t>
            </w:r>
          </w:p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Рождественские</w:t>
            </w:r>
          </w:p>
          <w:p w:rsidR="00A151CC" w:rsidRDefault="00CA1745">
            <w:pPr>
              <w:pStyle w:val="TableParagraph"/>
              <w:spacing w:before="40"/>
              <w:rPr>
                <w:sz w:val="28"/>
              </w:rPr>
            </w:pPr>
            <w:r>
              <w:rPr>
                <w:sz w:val="28"/>
              </w:rPr>
              <w:t>чтения</w:t>
            </w:r>
          </w:p>
        </w:tc>
        <w:tc>
          <w:tcPr>
            <w:tcW w:w="1985" w:type="dxa"/>
          </w:tcPr>
          <w:p w:rsidR="00A151CC" w:rsidRDefault="00CA1745">
            <w:pPr>
              <w:pStyle w:val="TableParagraph"/>
              <w:tabs>
                <w:tab w:val="left" w:pos="1752"/>
              </w:tabs>
              <w:spacing w:line="276" w:lineRule="auto"/>
              <w:ind w:left="108" w:right="85"/>
              <w:rPr>
                <w:sz w:val="28"/>
              </w:rPr>
            </w:pPr>
            <w:r>
              <w:rPr>
                <w:sz w:val="28"/>
              </w:rPr>
              <w:t>Прощание</w:t>
            </w:r>
            <w:r>
              <w:rPr>
                <w:sz w:val="28"/>
              </w:rPr>
              <w:tab/>
              <w:t xml:space="preserve">с ёлочкой </w:t>
            </w:r>
            <w:proofErr w:type="spellStart"/>
            <w:r>
              <w:rPr>
                <w:sz w:val="28"/>
              </w:rPr>
              <w:t>Рождественск</w:t>
            </w:r>
            <w:proofErr w:type="spellEnd"/>
          </w:p>
          <w:p w:rsidR="00A151CC" w:rsidRDefault="00CA1745">
            <w:pPr>
              <w:pStyle w:val="TableParagraph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ие</w:t>
            </w:r>
            <w:proofErr w:type="spellEnd"/>
            <w:r>
              <w:rPr>
                <w:sz w:val="28"/>
              </w:rPr>
              <w:t xml:space="preserve"> чтения</w:t>
            </w:r>
          </w:p>
        </w:tc>
        <w:tc>
          <w:tcPr>
            <w:tcW w:w="1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CC" w:rsidRDefault="00CA1745">
            <w:pPr>
              <w:pStyle w:val="TableParagraph"/>
              <w:spacing w:line="276" w:lineRule="auto"/>
              <w:ind w:left="108" w:right="85"/>
              <w:rPr>
                <w:sz w:val="28"/>
              </w:rPr>
            </w:pPr>
            <w:r>
              <w:rPr>
                <w:sz w:val="28"/>
              </w:rPr>
              <w:t xml:space="preserve">Прощание с ёлочкой </w:t>
            </w:r>
            <w:proofErr w:type="spellStart"/>
            <w:r>
              <w:rPr>
                <w:sz w:val="28"/>
              </w:rPr>
              <w:t>Рождественс</w:t>
            </w:r>
            <w:proofErr w:type="spellEnd"/>
          </w:p>
          <w:p w:rsidR="00A151CC" w:rsidRDefault="00CA1745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кие</w:t>
            </w:r>
            <w:proofErr w:type="gramEnd"/>
            <w:r>
              <w:rPr>
                <w:sz w:val="28"/>
              </w:rPr>
              <w:t xml:space="preserve"> чтения</w:t>
            </w:r>
          </w:p>
        </w:tc>
      </w:tr>
      <w:tr w:rsidR="00A151CC">
        <w:trPr>
          <w:trHeight w:val="2960"/>
        </w:trPr>
        <w:tc>
          <w:tcPr>
            <w:tcW w:w="1351" w:type="dxa"/>
          </w:tcPr>
          <w:p w:rsidR="00A151CC" w:rsidRDefault="00CA1745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Февраль</w:t>
            </w:r>
          </w:p>
        </w:tc>
        <w:tc>
          <w:tcPr>
            <w:tcW w:w="2535" w:type="dxa"/>
          </w:tcPr>
          <w:p w:rsidR="00A151CC" w:rsidRDefault="00CA1745">
            <w:pPr>
              <w:pStyle w:val="TableParagraph"/>
              <w:spacing w:line="276" w:lineRule="auto"/>
              <w:ind w:left="105" w:right="791"/>
              <w:rPr>
                <w:sz w:val="28"/>
              </w:rPr>
            </w:pPr>
            <w:r>
              <w:rPr>
                <w:sz w:val="28"/>
              </w:rPr>
              <w:t>Музыкальн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спортивный праздник</w:t>
            </w:r>
          </w:p>
          <w:p w:rsidR="00A151CC" w:rsidRDefault="00CA1745">
            <w:pPr>
              <w:pStyle w:val="TableParagraph"/>
              <w:spacing w:line="276" w:lineRule="auto"/>
              <w:ind w:left="105" w:right="8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посвященный</w:t>
            </w:r>
            <w:proofErr w:type="gramEnd"/>
            <w:r>
              <w:rPr>
                <w:sz w:val="28"/>
              </w:rPr>
              <w:t xml:space="preserve"> 23 февраля «Бравые ребята-</w:t>
            </w:r>
          </w:p>
          <w:p w:rsidR="00A151CC" w:rsidRDefault="00CA1745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дошколята!»</w:t>
            </w:r>
          </w:p>
        </w:tc>
        <w:tc>
          <w:tcPr>
            <w:tcW w:w="2352" w:type="dxa"/>
          </w:tcPr>
          <w:p w:rsidR="00A151CC" w:rsidRDefault="00CA1745">
            <w:pPr>
              <w:pStyle w:val="TableParagraph"/>
              <w:spacing w:line="276" w:lineRule="auto"/>
              <w:ind w:right="606"/>
              <w:rPr>
                <w:sz w:val="28"/>
              </w:rPr>
            </w:pPr>
            <w:r>
              <w:rPr>
                <w:sz w:val="28"/>
              </w:rPr>
              <w:t>Музыкальн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спортивный праздник</w:t>
            </w:r>
          </w:p>
          <w:p w:rsidR="00A151CC" w:rsidRDefault="00CA1745">
            <w:pPr>
              <w:pStyle w:val="TableParagraph"/>
              <w:spacing w:line="276" w:lineRule="auto"/>
              <w:ind w:right="8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посвященный</w:t>
            </w:r>
            <w:proofErr w:type="gramEnd"/>
            <w:r>
              <w:rPr>
                <w:sz w:val="28"/>
              </w:rPr>
              <w:t xml:space="preserve"> 23 февраля «Бравые ребята-</w:t>
            </w:r>
          </w:p>
          <w:p w:rsidR="00A151CC" w:rsidRDefault="00CA174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дошколята!»</w:t>
            </w:r>
          </w:p>
        </w:tc>
        <w:tc>
          <w:tcPr>
            <w:tcW w:w="1985" w:type="dxa"/>
          </w:tcPr>
          <w:p w:rsidR="00A151CC" w:rsidRDefault="00CA1745">
            <w:pPr>
              <w:pStyle w:val="TableParagraph"/>
              <w:spacing w:line="276" w:lineRule="auto"/>
              <w:ind w:left="108" w:right="238"/>
              <w:rPr>
                <w:sz w:val="28"/>
              </w:rPr>
            </w:pPr>
            <w:r>
              <w:rPr>
                <w:sz w:val="28"/>
              </w:rPr>
              <w:t>Музыкальн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спортивный праздник</w:t>
            </w:r>
          </w:p>
          <w:p w:rsidR="00A151CC" w:rsidRDefault="00CA1745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посвященный</w:t>
            </w:r>
          </w:p>
          <w:p w:rsidR="00A151CC" w:rsidRDefault="00CA1745">
            <w:pPr>
              <w:pStyle w:val="TableParagraph"/>
              <w:tabs>
                <w:tab w:val="left" w:pos="906"/>
              </w:tabs>
              <w:spacing w:before="40"/>
              <w:ind w:left="108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z w:val="28"/>
              </w:rPr>
              <w:tab/>
              <w:t>февраля</w:t>
            </w:r>
          </w:p>
          <w:p w:rsidR="00A151CC" w:rsidRDefault="00CA1745">
            <w:pPr>
              <w:pStyle w:val="TableParagraph"/>
              <w:spacing w:before="48"/>
              <w:ind w:left="108"/>
              <w:rPr>
                <w:sz w:val="28"/>
              </w:rPr>
            </w:pPr>
            <w:r>
              <w:rPr>
                <w:sz w:val="28"/>
              </w:rPr>
              <w:t>«Бравые</w:t>
            </w:r>
          </w:p>
          <w:p w:rsidR="00A151CC" w:rsidRDefault="00CA1745">
            <w:pPr>
              <w:pStyle w:val="TableParagraph"/>
              <w:spacing w:before="2" w:line="370" w:lineRule="atLeast"/>
              <w:ind w:left="108" w:right="314"/>
              <w:rPr>
                <w:sz w:val="28"/>
              </w:rPr>
            </w:pPr>
            <w:r>
              <w:rPr>
                <w:sz w:val="28"/>
              </w:rPr>
              <w:t>ребят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z w:val="28"/>
              </w:rPr>
              <w:t xml:space="preserve"> дошколята!»</w:t>
            </w:r>
          </w:p>
        </w:tc>
        <w:tc>
          <w:tcPr>
            <w:tcW w:w="1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</w:tr>
      <w:tr w:rsidR="00A151CC">
        <w:trPr>
          <w:trHeight w:val="2591"/>
        </w:trPr>
        <w:tc>
          <w:tcPr>
            <w:tcW w:w="1351" w:type="dxa"/>
          </w:tcPr>
          <w:p w:rsidR="00A151CC" w:rsidRDefault="00CA1745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Март</w:t>
            </w:r>
          </w:p>
        </w:tc>
        <w:tc>
          <w:tcPr>
            <w:tcW w:w="2535" w:type="dxa"/>
          </w:tcPr>
          <w:p w:rsidR="00A151CC" w:rsidRDefault="00CA1745">
            <w:pPr>
              <w:pStyle w:val="TableParagraph"/>
              <w:spacing w:line="278" w:lineRule="auto"/>
              <w:ind w:left="105" w:right="717"/>
              <w:rPr>
                <w:sz w:val="28"/>
              </w:rPr>
            </w:pPr>
            <w:r>
              <w:rPr>
                <w:sz w:val="28"/>
              </w:rPr>
              <w:t>Фольклорный праздник</w:t>
            </w:r>
          </w:p>
          <w:p w:rsidR="00A151CC" w:rsidRDefault="00CA1745">
            <w:pPr>
              <w:pStyle w:val="TableParagraph"/>
              <w:spacing w:line="276" w:lineRule="auto"/>
              <w:ind w:left="105" w:right="914"/>
              <w:rPr>
                <w:sz w:val="28"/>
              </w:rPr>
            </w:pPr>
            <w:r>
              <w:rPr>
                <w:sz w:val="28"/>
              </w:rPr>
              <w:t>«Широкая Масленица» Утренник</w:t>
            </w:r>
          </w:p>
          <w:p w:rsidR="00A151CC" w:rsidRDefault="00CA1745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«Мамочек</w:t>
            </w:r>
          </w:p>
          <w:p w:rsidR="00A151CC" w:rsidRDefault="00CA1745">
            <w:pPr>
              <w:pStyle w:val="TableParagraph"/>
              <w:spacing w:before="36"/>
              <w:ind w:left="105"/>
              <w:rPr>
                <w:sz w:val="28"/>
              </w:rPr>
            </w:pPr>
            <w:r>
              <w:rPr>
                <w:sz w:val="28"/>
              </w:rPr>
              <w:t>поздравим»</w:t>
            </w:r>
          </w:p>
        </w:tc>
        <w:tc>
          <w:tcPr>
            <w:tcW w:w="2352" w:type="dxa"/>
          </w:tcPr>
          <w:p w:rsidR="00A151CC" w:rsidRDefault="00CA1745">
            <w:pPr>
              <w:pStyle w:val="TableParagraph"/>
              <w:spacing w:line="278" w:lineRule="auto"/>
              <w:ind w:right="532"/>
              <w:rPr>
                <w:sz w:val="28"/>
              </w:rPr>
            </w:pPr>
            <w:r>
              <w:rPr>
                <w:sz w:val="28"/>
              </w:rPr>
              <w:t>Фольклорный праздник</w:t>
            </w:r>
          </w:p>
          <w:p w:rsidR="00A151CC" w:rsidRDefault="00CA1745">
            <w:pPr>
              <w:pStyle w:val="TableParagraph"/>
              <w:spacing w:line="276" w:lineRule="auto"/>
              <w:ind w:right="729"/>
              <w:rPr>
                <w:sz w:val="28"/>
              </w:rPr>
            </w:pPr>
            <w:r>
              <w:rPr>
                <w:sz w:val="28"/>
              </w:rPr>
              <w:t>«Широкая Масленица» Утренник</w:t>
            </w:r>
          </w:p>
          <w:p w:rsidR="00A151CC" w:rsidRDefault="00CA174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«Мамочек</w:t>
            </w:r>
          </w:p>
          <w:p w:rsidR="00A151CC" w:rsidRDefault="00CA1745">
            <w:pPr>
              <w:pStyle w:val="TableParagraph"/>
              <w:spacing w:before="36"/>
              <w:rPr>
                <w:sz w:val="28"/>
              </w:rPr>
            </w:pPr>
            <w:r>
              <w:rPr>
                <w:sz w:val="28"/>
              </w:rPr>
              <w:t>поздравим»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A151CC" w:rsidRDefault="00CA1745">
            <w:pPr>
              <w:pStyle w:val="TableParagraph"/>
              <w:spacing w:line="278" w:lineRule="auto"/>
              <w:ind w:left="108" w:right="164"/>
              <w:rPr>
                <w:sz w:val="28"/>
              </w:rPr>
            </w:pPr>
            <w:r>
              <w:rPr>
                <w:sz w:val="28"/>
              </w:rPr>
              <w:t>Фольклорный праздник</w:t>
            </w:r>
          </w:p>
          <w:p w:rsidR="00A151CC" w:rsidRDefault="00CA1745">
            <w:pPr>
              <w:pStyle w:val="TableParagraph"/>
              <w:spacing w:line="276" w:lineRule="auto"/>
              <w:ind w:left="108" w:right="361"/>
              <w:rPr>
                <w:sz w:val="28"/>
              </w:rPr>
            </w:pPr>
            <w:r>
              <w:rPr>
                <w:sz w:val="28"/>
              </w:rPr>
              <w:t>«Широкая Масленица» Утренник</w:t>
            </w:r>
          </w:p>
          <w:p w:rsidR="00A151CC" w:rsidRDefault="00CA1745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«Мамочек</w:t>
            </w:r>
          </w:p>
          <w:p w:rsidR="00A151CC" w:rsidRDefault="00CA1745">
            <w:pPr>
              <w:pStyle w:val="TableParagraph"/>
              <w:spacing w:before="36"/>
              <w:ind w:left="108"/>
              <w:rPr>
                <w:sz w:val="28"/>
              </w:rPr>
            </w:pPr>
            <w:r>
              <w:rPr>
                <w:sz w:val="28"/>
              </w:rPr>
              <w:t>поздравим»</w:t>
            </w:r>
          </w:p>
        </w:tc>
        <w:tc>
          <w:tcPr>
            <w:tcW w:w="1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CC" w:rsidRDefault="00CA1745">
            <w:pPr>
              <w:pStyle w:val="TableParagraph"/>
              <w:spacing w:line="278" w:lineRule="auto"/>
              <w:ind w:left="108" w:right="96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Фольклорны</w:t>
            </w:r>
            <w:proofErr w:type="spellEnd"/>
            <w:r>
              <w:rPr>
                <w:sz w:val="28"/>
              </w:rPr>
              <w:t xml:space="preserve"> й</w:t>
            </w:r>
            <w:proofErr w:type="gramEnd"/>
            <w:r>
              <w:rPr>
                <w:sz w:val="28"/>
              </w:rPr>
              <w:t xml:space="preserve"> праздник</w:t>
            </w:r>
          </w:p>
        </w:tc>
      </w:tr>
      <w:tr w:rsidR="00A151CC">
        <w:trPr>
          <w:trHeight w:val="743"/>
        </w:trPr>
        <w:tc>
          <w:tcPr>
            <w:tcW w:w="1351" w:type="dxa"/>
          </w:tcPr>
          <w:p w:rsidR="00A151CC" w:rsidRDefault="00CA1745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Апрель</w:t>
            </w:r>
          </w:p>
        </w:tc>
        <w:tc>
          <w:tcPr>
            <w:tcW w:w="2535" w:type="dxa"/>
          </w:tcPr>
          <w:p w:rsidR="00A151CC" w:rsidRDefault="00CA1745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Развлечение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</w:p>
          <w:p w:rsidR="00A151CC" w:rsidRDefault="00CA1745">
            <w:pPr>
              <w:pStyle w:val="TableParagraph"/>
              <w:tabs>
                <w:tab w:val="left" w:pos="1140"/>
              </w:tabs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Ерундень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352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Развлечение</w:t>
            </w:r>
          </w:p>
          <w:p w:rsidR="00A151CC" w:rsidRDefault="00CA1745">
            <w:pPr>
              <w:pStyle w:val="TableParagraph"/>
              <w:tabs>
                <w:tab w:val="left" w:pos="2104"/>
              </w:tabs>
              <w:spacing w:before="47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z w:val="28"/>
              </w:rPr>
              <w:tab/>
              <w:t>–</w:t>
            </w: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:rsidR="00A151CC" w:rsidRDefault="00CA174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Развлечение</w:t>
            </w:r>
          </w:p>
          <w:p w:rsidR="00A151CC" w:rsidRDefault="00CA1745">
            <w:pPr>
              <w:pStyle w:val="TableParagraph"/>
              <w:tabs>
                <w:tab w:val="left" w:pos="1738"/>
              </w:tabs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z w:val="28"/>
              </w:rPr>
              <w:tab/>
              <w:t>–</w:t>
            </w:r>
          </w:p>
        </w:tc>
        <w:tc>
          <w:tcPr>
            <w:tcW w:w="1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CC" w:rsidRDefault="00CA174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Развлечение</w:t>
            </w:r>
          </w:p>
          <w:p w:rsidR="00A151CC" w:rsidRDefault="00CA1745">
            <w:pPr>
              <w:pStyle w:val="TableParagraph"/>
              <w:tabs>
                <w:tab w:val="left" w:pos="1514"/>
              </w:tabs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z w:val="28"/>
              </w:rPr>
              <w:tab/>
              <w:t>–</w:t>
            </w:r>
          </w:p>
        </w:tc>
      </w:tr>
    </w:tbl>
    <w:p w:rsidR="00A151CC" w:rsidRDefault="00A151CC">
      <w:pPr>
        <w:rPr>
          <w:sz w:val="28"/>
        </w:rPr>
        <w:sectPr w:rsidR="00A151CC">
          <w:pgSz w:w="11910" w:h="16840"/>
          <w:pgMar w:top="1420" w:right="360" w:bottom="920" w:left="900" w:header="0" w:footer="724" w:gutter="0"/>
          <w:cols w:space="720"/>
        </w:sectPr>
      </w:pPr>
    </w:p>
    <w:tbl>
      <w:tblPr>
        <w:tblStyle w:val="TableNormal"/>
        <w:tblW w:w="0" w:type="auto"/>
        <w:tblInd w:w="5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1"/>
        <w:gridCol w:w="2535"/>
        <w:gridCol w:w="2352"/>
        <w:gridCol w:w="1985"/>
        <w:gridCol w:w="1762"/>
      </w:tblGrid>
      <w:tr w:rsidR="00A151CC">
        <w:trPr>
          <w:trHeight w:val="335"/>
        </w:trPr>
        <w:tc>
          <w:tcPr>
            <w:tcW w:w="1351" w:type="dxa"/>
            <w:vMerge w:val="restart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35" w:type="dxa"/>
            <w:tcBorders>
              <w:bottom w:val="nil"/>
            </w:tcBorders>
          </w:tcPr>
          <w:p w:rsidR="00A151CC" w:rsidRDefault="00CA174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Обрядовый</w:t>
            </w:r>
          </w:p>
        </w:tc>
        <w:tc>
          <w:tcPr>
            <w:tcW w:w="2352" w:type="dxa"/>
            <w:tcBorders>
              <w:bottom w:val="nil"/>
            </w:tcBorders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Ерундень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bottom w:val="nil"/>
            </w:tcBorders>
          </w:tcPr>
          <w:p w:rsidR="00A151CC" w:rsidRDefault="00CA174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Ерундень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1762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A151CC" w:rsidRDefault="00CA174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Ерундень</w:t>
            </w:r>
            <w:proofErr w:type="spellEnd"/>
            <w:r>
              <w:rPr>
                <w:sz w:val="28"/>
              </w:rPr>
              <w:t>»</w:t>
            </w:r>
          </w:p>
        </w:tc>
      </w:tr>
      <w:tr w:rsidR="00A151CC">
        <w:trPr>
          <w:trHeight w:val="1124"/>
        </w:trPr>
        <w:tc>
          <w:tcPr>
            <w:tcW w:w="1351" w:type="dxa"/>
            <w:vMerge/>
            <w:tcBorders>
              <w:top w:val="nil"/>
            </w:tcBorders>
          </w:tcPr>
          <w:p w:rsidR="00A151CC" w:rsidRDefault="00A151CC">
            <w:pPr>
              <w:rPr>
                <w:sz w:val="2"/>
                <w:szCs w:val="2"/>
              </w:rPr>
            </w:pPr>
          </w:p>
        </w:tc>
        <w:tc>
          <w:tcPr>
            <w:tcW w:w="2535" w:type="dxa"/>
            <w:tcBorders>
              <w:top w:val="nil"/>
            </w:tcBorders>
          </w:tcPr>
          <w:p w:rsidR="00A151CC" w:rsidRDefault="00CA1745">
            <w:pPr>
              <w:pStyle w:val="TableParagraph"/>
              <w:spacing w:before="9"/>
              <w:ind w:left="105"/>
              <w:rPr>
                <w:sz w:val="28"/>
              </w:rPr>
            </w:pPr>
            <w:r>
              <w:rPr>
                <w:sz w:val="28"/>
              </w:rPr>
              <w:t>праздник «Пасха»</w:t>
            </w:r>
          </w:p>
        </w:tc>
        <w:tc>
          <w:tcPr>
            <w:tcW w:w="2352" w:type="dxa"/>
            <w:tcBorders>
              <w:top w:val="nil"/>
            </w:tcBorders>
          </w:tcPr>
          <w:p w:rsidR="00A151CC" w:rsidRDefault="00CA1745">
            <w:pPr>
              <w:pStyle w:val="TableParagraph"/>
              <w:spacing w:before="9" w:line="276" w:lineRule="auto"/>
              <w:ind w:right="838"/>
              <w:rPr>
                <w:sz w:val="28"/>
              </w:rPr>
            </w:pPr>
            <w:r>
              <w:rPr>
                <w:sz w:val="28"/>
              </w:rPr>
              <w:t>Обрядовый праздник</w:t>
            </w:r>
          </w:p>
          <w:p w:rsidR="00A151CC" w:rsidRDefault="00CA174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«Пасха»</w:t>
            </w:r>
          </w:p>
        </w:tc>
        <w:tc>
          <w:tcPr>
            <w:tcW w:w="1985" w:type="dxa"/>
            <w:tcBorders>
              <w:top w:val="nil"/>
            </w:tcBorders>
          </w:tcPr>
          <w:p w:rsidR="00A151CC" w:rsidRDefault="00CA1745">
            <w:pPr>
              <w:pStyle w:val="TableParagraph"/>
              <w:spacing w:before="9" w:line="276" w:lineRule="auto"/>
              <w:ind w:left="108" w:right="470"/>
              <w:rPr>
                <w:sz w:val="28"/>
              </w:rPr>
            </w:pPr>
            <w:r>
              <w:rPr>
                <w:sz w:val="28"/>
              </w:rPr>
              <w:t>Обрядовый праздник</w:t>
            </w:r>
          </w:p>
          <w:p w:rsidR="00A151CC" w:rsidRDefault="00CA1745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«Пасха»</w:t>
            </w:r>
          </w:p>
        </w:tc>
        <w:tc>
          <w:tcPr>
            <w:tcW w:w="176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151CC" w:rsidRDefault="00CA1745">
            <w:pPr>
              <w:pStyle w:val="TableParagraph"/>
              <w:spacing w:before="9" w:line="27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Обрядовый праздник</w:t>
            </w:r>
          </w:p>
          <w:p w:rsidR="00A151CC" w:rsidRDefault="00CA1745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«Пасха»</w:t>
            </w:r>
          </w:p>
        </w:tc>
      </w:tr>
      <w:tr w:rsidR="00A151CC">
        <w:trPr>
          <w:trHeight w:val="1112"/>
        </w:trPr>
        <w:tc>
          <w:tcPr>
            <w:tcW w:w="1351" w:type="dxa"/>
          </w:tcPr>
          <w:p w:rsidR="00A151CC" w:rsidRDefault="00CA1745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Май</w:t>
            </w:r>
          </w:p>
        </w:tc>
        <w:tc>
          <w:tcPr>
            <w:tcW w:w="2535" w:type="dxa"/>
          </w:tcPr>
          <w:p w:rsidR="00A151CC" w:rsidRDefault="00CA1745">
            <w:pPr>
              <w:pStyle w:val="TableParagraph"/>
              <w:tabs>
                <w:tab w:val="left" w:pos="1690"/>
              </w:tabs>
              <w:spacing w:line="276" w:lineRule="auto"/>
              <w:ind w:left="105" w:right="87"/>
              <w:rPr>
                <w:sz w:val="28"/>
              </w:rPr>
            </w:pPr>
            <w:r>
              <w:rPr>
                <w:sz w:val="28"/>
              </w:rPr>
              <w:t>Праздник</w:t>
            </w:r>
            <w:r>
              <w:rPr>
                <w:sz w:val="28"/>
              </w:rPr>
              <w:tab/>
              <w:t>«День победы»</w:t>
            </w:r>
          </w:p>
        </w:tc>
        <w:tc>
          <w:tcPr>
            <w:tcW w:w="2352" w:type="dxa"/>
          </w:tcPr>
          <w:p w:rsidR="00A151CC" w:rsidRDefault="00CA1745">
            <w:pPr>
              <w:pStyle w:val="TableParagraph"/>
              <w:tabs>
                <w:tab w:val="left" w:pos="1510"/>
              </w:tabs>
              <w:spacing w:line="276" w:lineRule="auto"/>
              <w:ind w:right="83"/>
              <w:rPr>
                <w:sz w:val="28"/>
              </w:rPr>
            </w:pPr>
            <w:r>
              <w:rPr>
                <w:sz w:val="28"/>
              </w:rPr>
              <w:t>Праздник</w:t>
            </w:r>
            <w:r>
              <w:rPr>
                <w:sz w:val="28"/>
              </w:rPr>
              <w:tab/>
              <w:t>«День победы»</w:t>
            </w:r>
          </w:p>
        </w:tc>
        <w:tc>
          <w:tcPr>
            <w:tcW w:w="1985" w:type="dxa"/>
          </w:tcPr>
          <w:p w:rsidR="00A151CC" w:rsidRDefault="00CA174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Праздник</w:t>
            </w:r>
          </w:p>
          <w:p w:rsidR="00A151CC" w:rsidRDefault="00CA1745">
            <w:pPr>
              <w:pStyle w:val="TableParagraph"/>
              <w:spacing w:line="370" w:lineRule="atLeast"/>
              <w:ind w:left="108" w:right="809"/>
              <w:rPr>
                <w:sz w:val="28"/>
              </w:rPr>
            </w:pPr>
            <w:r>
              <w:rPr>
                <w:sz w:val="28"/>
              </w:rPr>
              <w:t>«День победы»</w:t>
            </w:r>
          </w:p>
        </w:tc>
        <w:tc>
          <w:tcPr>
            <w:tcW w:w="17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1CC" w:rsidRDefault="00CA174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Праздник</w:t>
            </w:r>
          </w:p>
          <w:p w:rsidR="00A151CC" w:rsidRDefault="00CA1745">
            <w:pPr>
              <w:pStyle w:val="TableParagraph"/>
              <w:spacing w:line="370" w:lineRule="atLeast"/>
              <w:ind w:left="108" w:right="591"/>
              <w:rPr>
                <w:sz w:val="28"/>
              </w:rPr>
            </w:pPr>
            <w:r>
              <w:rPr>
                <w:sz w:val="28"/>
              </w:rPr>
              <w:t>«День победы»</w:t>
            </w:r>
          </w:p>
        </w:tc>
      </w:tr>
      <w:tr w:rsidR="00A151CC">
        <w:trPr>
          <w:trHeight w:val="707"/>
        </w:trPr>
        <w:tc>
          <w:tcPr>
            <w:tcW w:w="1351" w:type="dxa"/>
            <w:tcBorders>
              <w:bottom w:val="nil"/>
            </w:tcBorders>
          </w:tcPr>
          <w:p w:rsidR="00A151CC" w:rsidRDefault="00CA1745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Июнь,</w:t>
            </w:r>
          </w:p>
          <w:p w:rsidR="00A151CC" w:rsidRDefault="00CA1745">
            <w:pPr>
              <w:pStyle w:val="TableParagraph"/>
              <w:spacing w:before="47"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июль</w:t>
            </w:r>
          </w:p>
        </w:tc>
        <w:tc>
          <w:tcPr>
            <w:tcW w:w="2535" w:type="dxa"/>
            <w:tcBorders>
              <w:bottom w:val="nil"/>
            </w:tcBorders>
          </w:tcPr>
          <w:p w:rsidR="00A151CC" w:rsidRDefault="00CA1745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Летние</w:t>
            </w:r>
          </w:p>
          <w:p w:rsidR="00A151CC" w:rsidRDefault="00CA1745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z w:val="28"/>
              </w:rPr>
              <w:t>развлечения</w:t>
            </w:r>
          </w:p>
        </w:tc>
        <w:tc>
          <w:tcPr>
            <w:tcW w:w="2352" w:type="dxa"/>
            <w:vMerge w:val="restart"/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000000"/>
            </w:tcBorders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762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A151CC" w:rsidRDefault="00CA174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Выпускной</w:t>
            </w:r>
          </w:p>
          <w:p w:rsidR="00A151CC" w:rsidRDefault="00CA1745">
            <w:pPr>
              <w:pStyle w:val="TableParagraph"/>
              <w:spacing w:before="47"/>
              <w:ind w:left="108"/>
              <w:rPr>
                <w:sz w:val="28"/>
              </w:rPr>
            </w:pPr>
            <w:r>
              <w:rPr>
                <w:sz w:val="28"/>
              </w:rPr>
              <w:t>«Детский</w:t>
            </w:r>
          </w:p>
        </w:tc>
      </w:tr>
      <w:tr w:rsidR="00A151CC">
        <w:trPr>
          <w:trHeight w:val="753"/>
        </w:trPr>
        <w:tc>
          <w:tcPr>
            <w:tcW w:w="1351" w:type="dxa"/>
            <w:tcBorders>
              <w:top w:val="nil"/>
            </w:tcBorders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35" w:type="dxa"/>
            <w:tcBorders>
              <w:top w:val="nil"/>
            </w:tcBorders>
          </w:tcPr>
          <w:p w:rsidR="00A151CC" w:rsidRDefault="00A151CC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52" w:type="dxa"/>
            <w:vMerge/>
            <w:tcBorders>
              <w:top w:val="nil"/>
            </w:tcBorders>
          </w:tcPr>
          <w:p w:rsidR="00A151CC" w:rsidRDefault="00A151CC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  <w:bottom w:val="single" w:sz="4" w:space="0" w:color="000000"/>
            </w:tcBorders>
          </w:tcPr>
          <w:p w:rsidR="00A151CC" w:rsidRDefault="00A151CC"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A151CC" w:rsidRDefault="00CA1745">
            <w:pPr>
              <w:pStyle w:val="TableParagraph"/>
              <w:tabs>
                <w:tab w:val="left" w:pos="1163"/>
              </w:tabs>
              <w:spacing w:before="7"/>
              <w:ind w:left="108"/>
              <w:rPr>
                <w:sz w:val="28"/>
              </w:rPr>
            </w:pPr>
            <w:r>
              <w:rPr>
                <w:sz w:val="28"/>
              </w:rPr>
              <w:t>садик</w:t>
            </w:r>
            <w:r>
              <w:rPr>
                <w:sz w:val="28"/>
              </w:rPr>
              <w:tab/>
              <w:t>наш</w:t>
            </w:r>
          </w:p>
          <w:p w:rsidR="00A151CC" w:rsidRDefault="00CA1745">
            <w:pPr>
              <w:pStyle w:val="TableParagraph"/>
              <w:spacing w:before="48"/>
              <w:ind w:left="108"/>
              <w:rPr>
                <w:sz w:val="28"/>
              </w:rPr>
            </w:pPr>
            <w:r>
              <w:rPr>
                <w:sz w:val="28"/>
              </w:rPr>
              <w:t>прощай».</w:t>
            </w:r>
          </w:p>
        </w:tc>
      </w:tr>
    </w:tbl>
    <w:p w:rsidR="00A151CC" w:rsidRDefault="00A151CC">
      <w:pPr>
        <w:pStyle w:val="a3"/>
        <w:spacing w:before="5"/>
        <w:ind w:left="0"/>
        <w:rPr>
          <w:b/>
          <w:sz w:val="24"/>
        </w:rPr>
      </w:pPr>
    </w:p>
    <w:p w:rsidR="00A151CC" w:rsidRDefault="00CA1745">
      <w:pPr>
        <w:pStyle w:val="110"/>
        <w:numPr>
          <w:ilvl w:val="1"/>
          <w:numId w:val="6"/>
        </w:numPr>
        <w:tabs>
          <w:tab w:val="left" w:pos="1573"/>
        </w:tabs>
        <w:spacing w:before="89"/>
        <w:ind w:left="1572"/>
        <w:jc w:val="left"/>
      </w:pPr>
      <w:bookmarkStart w:id="11" w:name="_TOC_250000"/>
      <w:r>
        <w:t>Программное</w:t>
      </w:r>
      <w:r>
        <w:rPr>
          <w:spacing w:val="-4"/>
        </w:rPr>
        <w:t xml:space="preserve"> </w:t>
      </w:r>
      <w:bookmarkEnd w:id="11"/>
      <w:r>
        <w:t>обеспечение</w:t>
      </w:r>
    </w:p>
    <w:p w:rsidR="00A151CC" w:rsidRDefault="00A151CC">
      <w:pPr>
        <w:pStyle w:val="a3"/>
        <w:ind w:left="0"/>
        <w:rPr>
          <w:b/>
          <w:sz w:val="20"/>
        </w:rPr>
      </w:pPr>
    </w:p>
    <w:p w:rsidR="00A151CC" w:rsidRDefault="00A151CC">
      <w:pPr>
        <w:pStyle w:val="a3"/>
        <w:spacing w:before="5"/>
        <w:ind w:left="0"/>
        <w:rPr>
          <w:b/>
          <w:sz w:val="16"/>
        </w:rPr>
      </w:pPr>
    </w:p>
    <w:tbl>
      <w:tblPr>
        <w:tblStyle w:val="TableNormal"/>
        <w:tblW w:w="0" w:type="auto"/>
        <w:tblInd w:w="5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6950"/>
      </w:tblGrid>
      <w:tr w:rsidR="00A151CC">
        <w:trPr>
          <w:trHeight w:val="1482"/>
        </w:trPr>
        <w:tc>
          <w:tcPr>
            <w:tcW w:w="2977" w:type="dxa"/>
          </w:tcPr>
          <w:p w:rsidR="00A151CC" w:rsidRDefault="00CA174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Перечень программ</w:t>
            </w:r>
          </w:p>
        </w:tc>
        <w:tc>
          <w:tcPr>
            <w:tcW w:w="6950" w:type="dxa"/>
          </w:tcPr>
          <w:p w:rsidR="00A151CC" w:rsidRDefault="00CA1745">
            <w:pPr>
              <w:pStyle w:val="TableParagraph"/>
              <w:spacing w:line="276" w:lineRule="auto"/>
              <w:ind w:right="93" w:firstLine="69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«Программа по музыкальному воспитанию детей дошкольного возраста «Ладушки» авторов И.М. </w:t>
            </w:r>
            <w:proofErr w:type="spellStart"/>
            <w:r>
              <w:rPr>
                <w:sz w:val="28"/>
              </w:rPr>
              <w:t>Каплуновой</w:t>
            </w:r>
            <w:proofErr w:type="spellEnd"/>
            <w:r>
              <w:rPr>
                <w:sz w:val="28"/>
              </w:rPr>
              <w:t xml:space="preserve">, И.А. </w:t>
            </w:r>
            <w:proofErr w:type="spellStart"/>
            <w:r>
              <w:rPr>
                <w:sz w:val="28"/>
              </w:rPr>
              <w:t>Новоскольцевой</w:t>
            </w:r>
            <w:proofErr w:type="spellEnd"/>
            <w:r>
              <w:rPr>
                <w:sz w:val="28"/>
              </w:rPr>
              <w:t>, 2015г.</w:t>
            </w:r>
          </w:p>
        </w:tc>
      </w:tr>
      <w:tr w:rsidR="00A151CC">
        <w:trPr>
          <w:trHeight w:val="6295"/>
        </w:trPr>
        <w:tc>
          <w:tcPr>
            <w:tcW w:w="2977" w:type="dxa"/>
          </w:tcPr>
          <w:p w:rsidR="00A151CC" w:rsidRDefault="00CA174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Перечень пособий</w:t>
            </w:r>
          </w:p>
        </w:tc>
        <w:tc>
          <w:tcPr>
            <w:tcW w:w="6950" w:type="dxa"/>
          </w:tcPr>
          <w:p w:rsidR="00A151CC" w:rsidRDefault="00CA1745">
            <w:pPr>
              <w:pStyle w:val="TableParagraph"/>
              <w:numPr>
                <w:ilvl w:val="0"/>
                <w:numId w:val="1"/>
              </w:numPr>
              <w:tabs>
                <w:tab w:val="left" w:pos="525"/>
                <w:tab w:val="left" w:pos="3056"/>
                <w:tab w:val="left" w:pos="5276"/>
              </w:tabs>
              <w:spacing w:line="276" w:lineRule="auto"/>
              <w:ind w:right="92" w:firstLine="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Каплунова</w:t>
            </w:r>
            <w:proofErr w:type="spellEnd"/>
            <w:r>
              <w:rPr>
                <w:sz w:val="28"/>
              </w:rPr>
              <w:t xml:space="preserve"> И.М., </w:t>
            </w:r>
            <w:proofErr w:type="spellStart"/>
            <w:r>
              <w:rPr>
                <w:sz w:val="28"/>
              </w:rPr>
              <w:t>Новоскольцева</w:t>
            </w:r>
            <w:proofErr w:type="spellEnd"/>
            <w:r>
              <w:rPr>
                <w:sz w:val="28"/>
              </w:rPr>
              <w:t xml:space="preserve"> И.А. «Этот удивительный</w:t>
            </w:r>
            <w:r>
              <w:rPr>
                <w:sz w:val="28"/>
              </w:rPr>
              <w:tab/>
              <w:t>РИТМ»,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издательство</w:t>
            </w:r>
          </w:p>
          <w:p w:rsidR="00A151CC" w:rsidRDefault="00CA174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«КОМПОЗИТОР», 2016;</w:t>
            </w:r>
          </w:p>
          <w:p w:rsidR="00A151CC" w:rsidRDefault="00CA1745">
            <w:pPr>
              <w:pStyle w:val="TableParagraph"/>
              <w:numPr>
                <w:ilvl w:val="0"/>
                <w:numId w:val="1"/>
              </w:numPr>
              <w:tabs>
                <w:tab w:val="left" w:pos="415"/>
                <w:tab w:val="left" w:pos="3055"/>
                <w:tab w:val="left" w:pos="5276"/>
              </w:tabs>
              <w:spacing w:before="41" w:line="276" w:lineRule="auto"/>
              <w:ind w:right="91" w:firstLine="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Каплунова</w:t>
            </w:r>
            <w:proofErr w:type="spellEnd"/>
            <w:r>
              <w:rPr>
                <w:sz w:val="28"/>
              </w:rPr>
              <w:t xml:space="preserve"> И.М., </w:t>
            </w:r>
            <w:proofErr w:type="spellStart"/>
            <w:r>
              <w:rPr>
                <w:sz w:val="28"/>
              </w:rPr>
              <w:t>Новоскольцева</w:t>
            </w:r>
            <w:proofErr w:type="spellEnd"/>
            <w:r>
              <w:rPr>
                <w:sz w:val="28"/>
              </w:rPr>
              <w:t xml:space="preserve"> И.А. Наглядное пособие по ритму. Приложение к книге «Этот удивительный</w:t>
            </w:r>
            <w:r>
              <w:rPr>
                <w:sz w:val="28"/>
              </w:rPr>
              <w:tab/>
              <w:t>РИТМ»,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издательство</w:t>
            </w:r>
          </w:p>
          <w:p w:rsidR="00A151CC" w:rsidRDefault="00CA1745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«КОМПОЗИТОР», 2016;</w:t>
            </w:r>
          </w:p>
          <w:p w:rsidR="00A151CC" w:rsidRDefault="00CA1745">
            <w:pPr>
              <w:pStyle w:val="TableParagraph"/>
              <w:numPr>
                <w:ilvl w:val="0"/>
                <w:numId w:val="1"/>
              </w:numPr>
              <w:tabs>
                <w:tab w:val="left" w:pos="357"/>
              </w:tabs>
              <w:spacing w:before="47" w:line="276" w:lineRule="auto"/>
              <w:ind w:right="9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И. </w:t>
            </w:r>
            <w:proofErr w:type="spellStart"/>
            <w:r>
              <w:rPr>
                <w:sz w:val="28"/>
              </w:rPr>
              <w:t>Каплунова</w:t>
            </w:r>
            <w:proofErr w:type="spellEnd"/>
            <w:r>
              <w:rPr>
                <w:sz w:val="28"/>
              </w:rPr>
              <w:t xml:space="preserve">. Методическое пособие из 2 книг с </w:t>
            </w:r>
            <w:proofErr w:type="spellStart"/>
            <w:r>
              <w:rPr>
                <w:sz w:val="28"/>
              </w:rPr>
              <w:t>аудиоприложением</w:t>
            </w:r>
            <w:proofErr w:type="spellEnd"/>
            <w:r>
              <w:rPr>
                <w:sz w:val="28"/>
              </w:rPr>
              <w:t xml:space="preserve"> (CD+ DVD) «Наш весёлый оркестр», издательство «КОМПОЗИТОР»,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2014;</w:t>
            </w:r>
          </w:p>
          <w:p w:rsidR="00A151CC" w:rsidRDefault="00CA1745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spacing w:before="1" w:line="276" w:lineRule="auto"/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И. </w:t>
            </w:r>
            <w:proofErr w:type="spellStart"/>
            <w:r>
              <w:rPr>
                <w:sz w:val="28"/>
              </w:rPr>
              <w:t>Каплунова</w:t>
            </w:r>
            <w:proofErr w:type="spellEnd"/>
            <w:r>
              <w:rPr>
                <w:sz w:val="28"/>
              </w:rPr>
              <w:t xml:space="preserve"> Методическое пособие с </w:t>
            </w:r>
            <w:proofErr w:type="spellStart"/>
            <w:r>
              <w:rPr>
                <w:sz w:val="28"/>
              </w:rPr>
              <w:t>аудиоприложением</w:t>
            </w:r>
            <w:proofErr w:type="spellEnd"/>
            <w:r>
              <w:rPr>
                <w:sz w:val="28"/>
              </w:rPr>
              <w:t xml:space="preserve"> (CD) «Ансамбль ложкарей», издательство «КОМПОЗИТОР»,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2015;</w:t>
            </w:r>
          </w:p>
          <w:p w:rsidR="00A151CC" w:rsidRDefault="00CA1745">
            <w:pPr>
              <w:pStyle w:val="TableParagraph"/>
              <w:numPr>
                <w:ilvl w:val="0"/>
                <w:numId w:val="1"/>
              </w:numPr>
              <w:tabs>
                <w:tab w:val="left" w:pos="271"/>
              </w:tabs>
              <w:spacing w:before="1" w:line="276" w:lineRule="auto"/>
              <w:ind w:right="89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И. </w:t>
            </w:r>
            <w:proofErr w:type="spellStart"/>
            <w:r>
              <w:rPr>
                <w:sz w:val="28"/>
              </w:rPr>
              <w:t>Каплунова</w:t>
            </w:r>
            <w:proofErr w:type="spellEnd"/>
            <w:r>
              <w:rPr>
                <w:sz w:val="28"/>
              </w:rPr>
              <w:t xml:space="preserve">. Методическое пособие с </w:t>
            </w:r>
            <w:proofErr w:type="spellStart"/>
            <w:r>
              <w:rPr>
                <w:sz w:val="28"/>
              </w:rPr>
              <w:t>аудиоприложением</w:t>
            </w:r>
            <w:proofErr w:type="spellEnd"/>
            <w:r>
              <w:rPr>
                <w:sz w:val="28"/>
              </w:rPr>
              <w:t xml:space="preserve"> (CD) «Слушаем музыку», издательство «КОМПОЗИТОР»,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2015;</w:t>
            </w:r>
          </w:p>
        </w:tc>
      </w:tr>
    </w:tbl>
    <w:p w:rsidR="00CA1745" w:rsidRDefault="00CA1745"/>
    <w:sectPr w:rsidR="00CA1745" w:rsidSect="00A151CC">
      <w:pgSz w:w="11910" w:h="16840"/>
      <w:pgMar w:top="1420" w:right="360" w:bottom="920" w:left="900" w:header="0" w:footer="7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121" w:rsidRDefault="003A4121" w:rsidP="00A151CC">
      <w:r>
        <w:separator/>
      </w:r>
    </w:p>
  </w:endnote>
  <w:endnote w:type="continuationSeparator" w:id="0">
    <w:p w:rsidR="003A4121" w:rsidRDefault="003A4121" w:rsidP="00A15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3C4" w:rsidRDefault="00C549B7">
    <w:pPr>
      <w:pStyle w:val="a3"/>
      <w:spacing w:line="14" w:lineRule="auto"/>
      <w:ind w:left="0"/>
      <w:rPr>
        <w:sz w:val="17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6.45pt;margin-top:790.75pt;width:16.3pt;height:14.35pt;z-index:-251658752;mso-position-horizontal-relative:page;mso-position-vertical-relative:page" filled="f" stroked="f">
          <v:textbox inset="0,0,0,0">
            <w:txbxContent>
              <w:p w:rsidR="001063C4" w:rsidRDefault="00A844AA">
                <w:pPr>
                  <w:spacing w:before="13"/>
                  <w:ind w:left="40"/>
                  <w:rPr>
                    <w:rFonts w:ascii="Arial"/>
                  </w:rPr>
                </w:pPr>
                <w:r>
                  <w:fldChar w:fldCharType="begin"/>
                </w:r>
                <w:r w:rsidR="001063C4">
                  <w:rPr>
                    <w:rFonts w:ascii="Arial"/>
                  </w:rPr>
                  <w:instrText xml:space="preserve"> PAGE </w:instrText>
                </w:r>
                <w:r>
                  <w:fldChar w:fldCharType="separate"/>
                </w:r>
                <w:r w:rsidR="00C549B7">
                  <w:rPr>
                    <w:rFonts w:ascii="Arial"/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121" w:rsidRDefault="003A4121" w:rsidP="00A151CC">
      <w:r>
        <w:separator/>
      </w:r>
    </w:p>
  </w:footnote>
  <w:footnote w:type="continuationSeparator" w:id="0">
    <w:p w:rsidR="003A4121" w:rsidRDefault="003A4121" w:rsidP="00A15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1797"/>
    <w:multiLevelType w:val="hybridMultilevel"/>
    <w:tmpl w:val="87309B3C"/>
    <w:lvl w:ilvl="0" w:tplc="FAA4EEE0">
      <w:numFmt w:val="bullet"/>
      <w:lvlText w:val="-"/>
      <w:lvlJc w:val="left"/>
      <w:pPr>
        <w:ind w:left="108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9BAAEC4">
      <w:numFmt w:val="bullet"/>
      <w:lvlText w:val="•"/>
      <w:lvlJc w:val="left"/>
      <w:pPr>
        <w:ind w:left="830" w:hanging="238"/>
      </w:pPr>
      <w:rPr>
        <w:rFonts w:hint="default"/>
        <w:lang w:val="ru-RU" w:eastAsia="ru-RU" w:bidi="ru-RU"/>
      </w:rPr>
    </w:lvl>
    <w:lvl w:ilvl="2" w:tplc="4238E13C">
      <w:numFmt w:val="bullet"/>
      <w:lvlText w:val="•"/>
      <w:lvlJc w:val="left"/>
      <w:pPr>
        <w:ind w:left="1560" w:hanging="238"/>
      </w:pPr>
      <w:rPr>
        <w:rFonts w:hint="default"/>
        <w:lang w:val="ru-RU" w:eastAsia="ru-RU" w:bidi="ru-RU"/>
      </w:rPr>
    </w:lvl>
    <w:lvl w:ilvl="3" w:tplc="480671EC">
      <w:numFmt w:val="bullet"/>
      <w:lvlText w:val="•"/>
      <w:lvlJc w:val="left"/>
      <w:pPr>
        <w:ind w:left="2291" w:hanging="238"/>
      </w:pPr>
      <w:rPr>
        <w:rFonts w:hint="default"/>
        <w:lang w:val="ru-RU" w:eastAsia="ru-RU" w:bidi="ru-RU"/>
      </w:rPr>
    </w:lvl>
    <w:lvl w:ilvl="4" w:tplc="D390F45C">
      <w:numFmt w:val="bullet"/>
      <w:lvlText w:val="•"/>
      <w:lvlJc w:val="left"/>
      <w:pPr>
        <w:ind w:left="3021" w:hanging="238"/>
      </w:pPr>
      <w:rPr>
        <w:rFonts w:hint="default"/>
        <w:lang w:val="ru-RU" w:eastAsia="ru-RU" w:bidi="ru-RU"/>
      </w:rPr>
    </w:lvl>
    <w:lvl w:ilvl="5" w:tplc="35A0CAE0">
      <w:numFmt w:val="bullet"/>
      <w:lvlText w:val="•"/>
      <w:lvlJc w:val="left"/>
      <w:pPr>
        <w:ind w:left="3752" w:hanging="238"/>
      </w:pPr>
      <w:rPr>
        <w:rFonts w:hint="default"/>
        <w:lang w:val="ru-RU" w:eastAsia="ru-RU" w:bidi="ru-RU"/>
      </w:rPr>
    </w:lvl>
    <w:lvl w:ilvl="6" w:tplc="A6BAB04E">
      <w:numFmt w:val="bullet"/>
      <w:lvlText w:val="•"/>
      <w:lvlJc w:val="left"/>
      <w:pPr>
        <w:ind w:left="4482" w:hanging="238"/>
      </w:pPr>
      <w:rPr>
        <w:rFonts w:hint="default"/>
        <w:lang w:val="ru-RU" w:eastAsia="ru-RU" w:bidi="ru-RU"/>
      </w:rPr>
    </w:lvl>
    <w:lvl w:ilvl="7" w:tplc="3E8AA276">
      <w:numFmt w:val="bullet"/>
      <w:lvlText w:val="•"/>
      <w:lvlJc w:val="left"/>
      <w:pPr>
        <w:ind w:left="5212" w:hanging="238"/>
      </w:pPr>
      <w:rPr>
        <w:rFonts w:hint="default"/>
        <w:lang w:val="ru-RU" w:eastAsia="ru-RU" w:bidi="ru-RU"/>
      </w:rPr>
    </w:lvl>
    <w:lvl w:ilvl="8" w:tplc="FF0C2694">
      <w:numFmt w:val="bullet"/>
      <w:lvlText w:val="•"/>
      <w:lvlJc w:val="left"/>
      <w:pPr>
        <w:ind w:left="5943" w:hanging="238"/>
      </w:pPr>
      <w:rPr>
        <w:rFonts w:hint="default"/>
        <w:lang w:val="ru-RU" w:eastAsia="ru-RU" w:bidi="ru-RU"/>
      </w:rPr>
    </w:lvl>
  </w:abstractNum>
  <w:abstractNum w:abstractNumId="1">
    <w:nsid w:val="0CD1538B"/>
    <w:multiLevelType w:val="hybridMultilevel"/>
    <w:tmpl w:val="64BE31A0"/>
    <w:lvl w:ilvl="0" w:tplc="35F45B2C">
      <w:start w:val="4"/>
      <w:numFmt w:val="decimal"/>
      <w:lvlText w:val="%1."/>
      <w:lvlJc w:val="left"/>
      <w:pPr>
        <w:ind w:left="107" w:hanging="476"/>
      </w:pPr>
      <w:rPr>
        <w:rFonts w:hint="default"/>
        <w:w w:val="100"/>
        <w:lang w:val="ru-RU" w:eastAsia="ru-RU" w:bidi="ru-RU"/>
      </w:rPr>
    </w:lvl>
    <w:lvl w:ilvl="1" w:tplc="3F96E95C">
      <w:numFmt w:val="bullet"/>
      <w:lvlText w:val="•"/>
      <w:lvlJc w:val="left"/>
      <w:pPr>
        <w:ind w:left="881" w:hanging="476"/>
      </w:pPr>
      <w:rPr>
        <w:rFonts w:hint="default"/>
        <w:lang w:val="ru-RU" w:eastAsia="ru-RU" w:bidi="ru-RU"/>
      </w:rPr>
    </w:lvl>
    <w:lvl w:ilvl="2" w:tplc="F7B8DB60">
      <w:numFmt w:val="bullet"/>
      <w:lvlText w:val="•"/>
      <w:lvlJc w:val="left"/>
      <w:pPr>
        <w:ind w:left="1663" w:hanging="476"/>
      </w:pPr>
      <w:rPr>
        <w:rFonts w:hint="default"/>
        <w:lang w:val="ru-RU" w:eastAsia="ru-RU" w:bidi="ru-RU"/>
      </w:rPr>
    </w:lvl>
    <w:lvl w:ilvl="3" w:tplc="76646F36">
      <w:numFmt w:val="bullet"/>
      <w:lvlText w:val="•"/>
      <w:lvlJc w:val="left"/>
      <w:pPr>
        <w:ind w:left="2445" w:hanging="476"/>
      </w:pPr>
      <w:rPr>
        <w:rFonts w:hint="default"/>
        <w:lang w:val="ru-RU" w:eastAsia="ru-RU" w:bidi="ru-RU"/>
      </w:rPr>
    </w:lvl>
    <w:lvl w:ilvl="4" w:tplc="FA2892B0">
      <w:numFmt w:val="bullet"/>
      <w:lvlText w:val="•"/>
      <w:lvlJc w:val="left"/>
      <w:pPr>
        <w:ind w:left="3227" w:hanging="476"/>
      </w:pPr>
      <w:rPr>
        <w:rFonts w:hint="default"/>
        <w:lang w:val="ru-RU" w:eastAsia="ru-RU" w:bidi="ru-RU"/>
      </w:rPr>
    </w:lvl>
    <w:lvl w:ilvl="5" w:tplc="E488B0E0">
      <w:numFmt w:val="bullet"/>
      <w:lvlText w:val="•"/>
      <w:lvlJc w:val="left"/>
      <w:pPr>
        <w:ind w:left="4009" w:hanging="476"/>
      </w:pPr>
      <w:rPr>
        <w:rFonts w:hint="default"/>
        <w:lang w:val="ru-RU" w:eastAsia="ru-RU" w:bidi="ru-RU"/>
      </w:rPr>
    </w:lvl>
    <w:lvl w:ilvl="6" w:tplc="2AA8E14E">
      <w:numFmt w:val="bullet"/>
      <w:lvlText w:val="•"/>
      <w:lvlJc w:val="left"/>
      <w:pPr>
        <w:ind w:left="4790" w:hanging="476"/>
      </w:pPr>
      <w:rPr>
        <w:rFonts w:hint="default"/>
        <w:lang w:val="ru-RU" w:eastAsia="ru-RU" w:bidi="ru-RU"/>
      </w:rPr>
    </w:lvl>
    <w:lvl w:ilvl="7" w:tplc="E9445C70">
      <w:numFmt w:val="bullet"/>
      <w:lvlText w:val="•"/>
      <w:lvlJc w:val="left"/>
      <w:pPr>
        <w:ind w:left="5572" w:hanging="476"/>
      </w:pPr>
      <w:rPr>
        <w:rFonts w:hint="default"/>
        <w:lang w:val="ru-RU" w:eastAsia="ru-RU" w:bidi="ru-RU"/>
      </w:rPr>
    </w:lvl>
    <w:lvl w:ilvl="8" w:tplc="990E2374">
      <w:numFmt w:val="bullet"/>
      <w:lvlText w:val="•"/>
      <w:lvlJc w:val="left"/>
      <w:pPr>
        <w:ind w:left="6354" w:hanging="476"/>
      </w:pPr>
      <w:rPr>
        <w:rFonts w:hint="default"/>
        <w:lang w:val="ru-RU" w:eastAsia="ru-RU" w:bidi="ru-RU"/>
      </w:rPr>
    </w:lvl>
  </w:abstractNum>
  <w:abstractNum w:abstractNumId="2">
    <w:nsid w:val="1A85278F"/>
    <w:multiLevelType w:val="hybridMultilevel"/>
    <w:tmpl w:val="91724E78"/>
    <w:lvl w:ilvl="0" w:tplc="D64016FC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B2C64F0">
      <w:numFmt w:val="bullet"/>
      <w:lvlText w:val="•"/>
      <w:lvlJc w:val="left"/>
      <w:pPr>
        <w:ind w:left="830" w:hanging="164"/>
      </w:pPr>
      <w:rPr>
        <w:rFonts w:hint="default"/>
        <w:lang w:val="ru-RU" w:eastAsia="ru-RU" w:bidi="ru-RU"/>
      </w:rPr>
    </w:lvl>
    <w:lvl w:ilvl="2" w:tplc="CF94162A">
      <w:numFmt w:val="bullet"/>
      <w:lvlText w:val="•"/>
      <w:lvlJc w:val="left"/>
      <w:pPr>
        <w:ind w:left="1560" w:hanging="164"/>
      </w:pPr>
      <w:rPr>
        <w:rFonts w:hint="default"/>
        <w:lang w:val="ru-RU" w:eastAsia="ru-RU" w:bidi="ru-RU"/>
      </w:rPr>
    </w:lvl>
    <w:lvl w:ilvl="3" w:tplc="9662B840">
      <w:numFmt w:val="bullet"/>
      <w:lvlText w:val="•"/>
      <w:lvlJc w:val="left"/>
      <w:pPr>
        <w:ind w:left="2291" w:hanging="164"/>
      </w:pPr>
      <w:rPr>
        <w:rFonts w:hint="default"/>
        <w:lang w:val="ru-RU" w:eastAsia="ru-RU" w:bidi="ru-RU"/>
      </w:rPr>
    </w:lvl>
    <w:lvl w:ilvl="4" w:tplc="27F8DDE8">
      <w:numFmt w:val="bullet"/>
      <w:lvlText w:val="•"/>
      <w:lvlJc w:val="left"/>
      <w:pPr>
        <w:ind w:left="3021" w:hanging="164"/>
      </w:pPr>
      <w:rPr>
        <w:rFonts w:hint="default"/>
        <w:lang w:val="ru-RU" w:eastAsia="ru-RU" w:bidi="ru-RU"/>
      </w:rPr>
    </w:lvl>
    <w:lvl w:ilvl="5" w:tplc="96BA06CA">
      <w:numFmt w:val="bullet"/>
      <w:lvlText w:val="•"/>
      <w:lvlJc w:val="left"/>
      <w:pPr>
        <w:ind w:left="3752" w:hanging="164"/>
      </w:pPr>
      <w:rPr>
        <w:rFonts w:hint="default"/>
        <w:lang w:val="ru-RU" w:eastAsia="ru-RU" w:bidi="ru-RU"/>
      </w:rPr>
    </w:lvl>
    <w:lvl w:ilvl="6" w:tplc="B192CEC4">
      <w:numFmt w:val="bullet"/>
      <w:lvlText w:val="•"/>
      <w:lvlJc w:val="left"/>
      <w:pPr>
        <w:ind w:left="4482" w:hanging="164"/>
      </w:pPr>
      <w:rPr>
        <w:rFonts w:hint="default"/>
        <w:lang w:val="ru-RU" w:eastAsia="ru-RU" w:bidi="ru-RU"/>
      </w:rPr>
    </w:lvl>
    <w:lvl w:ilvl="7" w:tplc="B2F6FFF6">
      <w:numFmt w:val="bullet"/>
      <w:lvlText w:val="•"/>
      <w:lvlJc w:val="left"/>
      <w:pPr>
        <w:ind w:left="5212" w:hanging="164"/>
      </w:pPr>
      <w:rPr>
        <w:rFonts w:hint="default"/>
        <w:lang w:val="ru-RU" w:eastAsia="ru-RU" w:bidi="ru-RU"/>
      </w:rPr>
    </w:lvl>
    <w:lvl w:ilvl="8" w:tplc="0FB03BA6">
      <w:numFmt w:val="bullet"/>
      <w:lvlText w:val="•"/>
      <w:lvlJc w:val="left"/>
      <w:pPr>
        <w:ind w:left="5943" w:hanging="164"/>
      </w:pPr>
      <w:rPr>
        <w:rFonts w:hint="default"/>
        <w:lang w:val="ru-RU" w:eastAsia="ru-RU" w:bidi="ru-RU"/>
      </w:rPr>
    </w:lvl>
  </w:abstractNum>
  <w:abstractNum w:abstractNumId="3">
    <w:nsid w:val="1C7A3A39"/>
    <w:multiLevelType w:val="multilevel"/>
    <w:tmpl w:val="06B6EC96"/>
    <w:lvl w:ilvl="0">
      <w:start w:val="2"/>
      <w:numFmt w:val="decimal"/>
      <w:lvlText w:val="%1"/>
      <w:lvlJc w:val="left"/>
      <w:pPr>
        <w:ind w:left="1414" w:hanging="76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14" w:hanging="7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265" w:hanging="76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87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10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33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55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78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01" w:hanging="766"/>
      </w:pPr>
      <w:rPr>
        <w:rFonts w:hint="default"/>
        <w:lang w:val="ru-RU" w:eastAsia="ru-RU" w:bidi="ru-RU"/>
      </w:rPr>
    </w:lvl>
  </w:abstractNum>
  <w:abstractNum w:abstractNumId="4">
    <w:nsid w:val="1E6B2269"/>
    <w:multiLevelType w:val="hybridMultilevel"/>
    <w:tmpl w:val="AC9A33A8"/>
    <w:lvl w:ilvl="0" w:tplc="0094A86A">
      <w:numFmt w:val="bullet"/>
      <w:lvlText w:val="-"/>
      <w:lvlJc w:val="left"/>
      <w:pPr>
        <w:ind w:left="5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CDECD3C">
      <w:numFmt w:val="bullet"/>
      <w:lvlText w:val="•"/>
      <w:lvlJc w:val="left"/>
      <w:pPr>
        <w:ind w:left="1550" w:hanging="164"/>
      </w:pPr>
      <w:rPr>
        <w:rFonts w:hint="default"/>
        <w:lang w:val="ru-RU" w:eastAsia="ru-RU" w:bidi="ru-RU"/>
      </w:rPr>
    </w:lvl>
    <w:lvl w:ilvl="2" w:tplc="3408A38A">
      <w:numFmt w:val="bullet"/>
      <w:lvlText w:val="•"/>
      <w:lvlJc w:val="left"/>
      <w:pPr>
        <w:ind w:left="2561" w:hanging="164"/>
      </w:pPr>
      <w:rPr>
        <w:rFonts w:hint="default"/>
        <w:lang w:val="ru-RU" w:eastAsia="ru-RU" w:bidi="ru-RU"/>
      </w:rPr>
    </w:lvl>
    <w:lvl w:ilvl="3" w:tplc="54CA47E6">
      <w:numFmt w:val="bullet"/>
      <w:lvlText w:val="•"/>
      <w:lvlJc w:val="left"/>
      <w:pPr>
        <w:ind w:left="3571" w:hanging="164"/>
      </w:pPr>
      <w:rPr>
        <w:rFonts w:hint="default"/>
        <w:lang w:val="ru-RU" w:eastAsia="ru-RU" w:bidi="ru-RU"/>
      </w:rPr>
    </w:lvl>
    <w:lvl w:ilvl="4" w:tplc="C1A2F796">
      <w:numFmt w:val="bullet"/>
      <w:lvlText w:val="•"/>
      <w:lvlJc w:val="left"/>
      <w:pPr>
        <w:ind w:left="4582" w:hanging="164"/>
      </w:pPr>
      <w:rPr>
        <w:rFonts w:hint="default"/>
        <w:lang w:val="ru-RU" w:eastAsia="ru-RU" w:bidi="ru-RU"/>
      </w:rPr>
    </w:lvl>
    <w:lvl w:ilvl="5" w:tplc="C0B09AAC">
      <w:numFmt w:val="bullet"/>
      <w:lvlText w:val="•"/>
      <w:lvlJc w:val="left"/>
      <w:pPr>
        <w:ind w:left="5593" w:hanging="164"/>
      </w:pPr>
      <w:rPr>
        <w:rFonts w:hint="default"/>
        <w:lang w:val="ru-RU" w:eastAsia="ru-RU" w:bidi="ru-RU"/>
      </w:rPr>
    </w:lvl>
    <w:lvl w:ilvl="6" w:tplc="5A34187E">
      <w:numFmt w:val="bullet"/>
      <w:lvlText w:val="•"/>
      <w:lvlJc w:val="left"/>
      <w:pPr>
        <w:ind w:left="6603" w:hanging="164"/>
      </w:pPr>
      <w:rPr>
        <w:rFonts w:hint="default"/>
        <w:lang w:val="ru-RU" w:eastAsia="ru-RU" w:bidi="ru-RU"/>
      </w:rPr>
    </w:lvl>
    <w:lvl w:ilvl="7" w:tplc="EC2E512A">
      <w:numFmt w:val="bullet"/>
      <w:lvlText w:val="•"/>
      <w:lvlJc w:val="left"/>
      <w:pPr>
        <w:ind w:left="7614" w:hanging="164"/>
      </w:pPr>
      <w:rPr>
        <w:rFonts w:hint="default"/>
        <w:lang w:val="ru-RU" w:eastAsia="ru-RU" w:bidi="ru-RU"/>
      </w:rPr>
    </w:lvl>
    <w:lvl w:ilvl="8" w:tplc="379490FC">
      <w:numFmt w:val="bullet"/>
      <w:lvlText w:val="•"/>
      <w:lvlJc w:val="left"/>
      <w:pPr>
        <w:ind w:left="8625" w:hanging="164"/>
      </w:pPr>
      <w:rPr>
        <w:rFonts w:hint="default"/>
        <w:lang w:val="ru-RU" w:eastAsia="ru-RU" w:bidi="ru-RU"/>
      </w:rPr>
    </w:lvl>
  </w:abstractNum>
  <w:abstractNum w:abstractNumId="5">
    <w:nsid w:val="1F791B05"/>
    <w:multiLevelType w:val="hybridMultilevel"/>
    <w:tmpl w:val="96B8AE62"/>
    <w:lvl w:ilvl="0" w:tplc="537C1324">
      <w:numFmt w:val="bullet"/>
      <w:lvlText w:val="-"/>
      <w:lvlJc w:val="left"/>
      <w:pPr>
        <w:ind w:left="108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CD8E33A">
      <w:numFmt w:val="bullet"/>
      <w:lvlText w:val="•"/>
      <w:lvlJc w:val="left"/>
      <w:pPr>
        <w:ind w:left="830" w:hanging="166"/>
      </w:pPr>
      <w:rPr>
        <w:rFonts w:hint="default"/>
        <w:lang w:val="ru-RU" w:eastAsia="ru-RU" w:bidi="ru-RU"/>
      </w:rPr>
    </w:lvl>
    <w:lvl w:ilvl="2" w:tplc="DEA8908C">
      <w:numFmt w:val="bullet"/>
      <w:lvlText w:val="•"/>
      <w:lvlJc w:val="left"/>
      <w:pPr>
        <w:ind w:left="1560" w:hanging="166"/>
      </w:pPr>
      <w:rPr>
        <w:rFonts w:hint="default"/>
        <w:lang w:val="ru-RU" w:eastAsia="ru-RU" w:bidi="ru-RU"/>
      </w:rPr>
    </w:lvl>
    <w:lvl w:ilvl="3" w:tplc="DEC0079C">
      <w:numFmt w:val="bullet"/>
      <w:lvlText w:val="•"/>
      <w:lvlJc w:val="left"/>
      <w:pPr>
        <w:ind w:left="2291" w:hanging="166"/>
      </w:pPr>
      <w:rPr>
        <w:rFonts w:hint="default"/>
        <w:lang w:val="ru-RU" w:eastAsia="ru-RU" w:bidi="ru-RU"/>
      </w:rPr>
    </w:lvl>
    <w:lvl w:ilvl="4" w:tplc="5B4E370C">
      <w:numFmt w:val="bullet"/>
      <w:lvlText w:val="•"/>
      <w:lvlJc w:val="left"/>
      <w:pPr>
        <w:ind w:left="3021" w:hanging="166"/>
      </w:pPr>
      <w:rPr>
        <w:rFonts w:hint="default"/>
        <w:lang w:val="ru-RU" w:eastAsia="ru-RU" w:bidi="ru-RU"/>
      </w:rPr>
    </w:lvl>
    <w:lvl w:ilvl="5" w:tplc="1CB8FE9A">
      <w:numFmt w:val="bullet"/>
      <w:lvlText w:val="•"/>
      <w:lvlJc w:val="left"/>
      <w:pPr>
        <w:ind w:left="3752" w:hanging="166"/>
      </w:pPr>
      <w:rPr>
        <w:rFonts w:hint="default"/>
        <w:lang w:val="ru-RU" w:eastAsia="ru-RU" w:bidi="ru-RU"/>
      </w:rPr>
    </w:lvl>
    <w:lvl w:ilvl="6" w:tplc="24BE0178">
      <w:numFmt w:val="bullet"/>
      <w:lvlText w:val="•"/>
      <w:lvlJc w:val="left"/>
      <w:pPr>
        <w:ind w:left="4482" w:hanging="166"/>
      </w:pPr>
      <w:rPr>
        <w:rFonts w:hint="default"/>
        <w:lang w:val="ru-RU" w:eastAsia="ru-RU" w:bidi="ru-RU"/>
      </w:rPr>
    </w:lvl>
    <w:lvl w:ilvl="7" w:tplc="A8EAA1FC">
      <w:numFmt w:val="bullet"/>
      <w:lvlText w:val="•"/>
      <w:lvlJc w:val="left"/>
      <w:pPr>
        <w:ind w:left="5212" w:hanging="166"/>
      </w:pPr>
      <w:rPr>
        <w:rFonts w:hint="default"/>
        <w:lang w:val="ru-RU" w:eastAsia="ru-RU" w:bidi="ru-RU"/>
      </w:rPr>
    </w:lvl>
    <w:lvl w:ilvl="8" w:tplc="E49823DE">
      <w:numFmt w:val="bullet"/>
      <w:lvlText w:val="•"/>
      <w:lvlJc w:val="left"/>
      <w:pPr>
        <w:ind w:left="5943" w:hanging="166"/>
      </w:pPr>
      <w:rPr>
        <w:rFonts w:hint="default"/>
        <w:lang w:val="ru-RU" w:eastAsia="ru-RU" w:bidi="ru-RU"/>
      </w:rPr>
    </w:lvl>
  </w:abstractNum>
  <w:abstractNum w:abstractNumId="6">
    <w:nsid w:val="215C0646"/>
    <w:multiLevelType w:val="hybridMultilevel"/>
    <w:tmpl w:val="C55CE63A"/>
    <w:lvl w:ilvl="0" w:tplc="D31ECBAE">
      <w:numFmt w:val="bullet"/>
      <w:lvlText w:val="-"/>
      <w:lvlJc w:val="left"/>
      <w:pPr>
        <w:ind w:left="108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8C01780">
      <w:numFmt w:val="bullet"/>
      <w:lvlText w:val="•"/>
      <w:lvlJc w:val="left"/>
      <w:pPr>
        <w:ind w:left="830" w:hanging="224"/>
      </w:pPr>
      <w:rPr>
        <w:rFonts w:hint="default"/>
        <w:lang w:val="ru-RU" w:eastAsia="ru-RU" w:bidi="ru-RU"/>
      </w:rPr>
    </w:lvl>
    <w:lvl w:ilvl="2" w:tplc="DFD0BD5E">
      <w:numFmt w:val="bullet"/>
      <w:lvlText w:val="•"/>
      <w:lvlJc w:val="left"/>
      <w:pPr>
        <w:ind w:left="1560" w:hanging="224"/>
      </w:pPr>
      <w:rPr>
        <w:rFonts w:hint="default"/>
        <w:lang w:val="ru-RU" w:eastAsia="ru-RU" w:bidi="ru-RU"/>
      </w:rPr>
    </w:lvl>
    <w:lvl w:ilvl="3" w:tplc="6588B2DE">
      <w:numFmt w:val="bullet"/>
      <w:lvlText w:val="•"/>
      <w:lvlJc w:val="left"/>
      <w:pPr>
        <w:ind w:left="2291" w:hanging="224"/>
      </w:pPr>
      <w:rPr>
        <w:rFonts w:hint="default"/>
        <w:lang w:val="ru-RU" w:eastAsia="ru-RU" w:bidi="ru-RU"/>
      </w:rPr>
    </w:lvl>
    <w:lvl w:ilvl="4" w:tplc="6ED2D40E">
      <w:numFmt w:val="bullet"/>
      <w:lvlText w:val="•"/>
      <w:lvlJc w:val="left"/>
      <w:pPr>
        <w:ind w:left="3021" w:hanging="224"/>
      </w:pPr>
      <w:rPr>
        <w:rFonts w:hint="default"/>
        <w:lang w:val="ru-RU" w:eastAsia="ru-RU" w:bidi="ru-RU"/>
      </w:rPr>
    </w:lvl>
    <w:lvl w:ilvl="5" w:tplc="969EA858">
      <w:numFmt w:val="bullet"/>
      <w:lvlText w:val="•"/>
      <w:lvlJc w:val="left"/>
      <w:pPr>
        <w:ind w:left="3752" w:hanging="224"/>
      </w:pPr>
      <w:rPr>
        <w:rFonts w:hint="default"/>
        <w:lang w:val="ru-RU" w:eastAsia="ru-RU" w:bidi="ru-RU"/>
      </w:rPr>
    </w:lvl>
    <w:lvl w:ilvl="6" w:tplc="CA66346A">
      <w:numFmt w:val="bullet"/>
      <w:lvlText w:val="•"/>
      <w:lvlJc w:val="left"/>
      <w:pPr>
        <w:ind w:left="4482" w:hanging="224"/>
      </w:pPr>
      <w:rPr>
        <w:rFonts w:hint="default"/>
        <w:lang w:val="ru-RU" w:eastAsia="ru-RU" w:bidi="ru-RU"/>
      </w:rPr>
    </w:lvl>
    <w:lvl w:ilvl="7" w:tplc="43BE3C40">
      <w:numFmt w:val="bullet"/>
      <w:lvlText w:val="•"/>
      <w:lvlJc w:val="left"/>
      <w:pPr>
        <w:ind w:left="5212" w:hanging="224"/>
      </w:pPr>
      <w:rPr>
        <w:rFonts w:hint="default"/>
        <w:lang w:val="ru-RU" w:eastAsia="ru-RU" w:bidi="ru-RU"/>
      </w:rPr>
    </w:lvl>
    <w:lvl w:ilvl="8" w:tplc="E2D492E0">
      <w:numFmt w:val="bullet"/>
      <w:lvlText w:val="•"/>
      <w:lvlJc w:val="left"/>
      <w:pPr>
        <w:ind w:left="5943" w:hanging="224"/>
      </w:pPr>
      <w:rPr>
        <w:rFonts w:hint="default"/>
        <w:lang w:val="ru-RU" w:eastAsia="ru-RU" w:bidi="ru-RU"/>
      </w:rPr>
    </w:lvl>
  </w:abstractNum>
  <w:abstractNum w:abstractNumId="7">
    <w:nsid w:val="2A6405D6"/>
    <w:multiLevelType w:val="multilevel"/>
    <w:tmpl w:val="BF72FE96"/>
    <w:lvl w:ilvl="0">
      <w:start w:val="3"/>
      <w:numFmt w:val="decimal"/>
      <w:lvlText w:val="%1"/>
      <w:lvlJc w:val="left"/>
      <w:pPr>
        <w:ind w:left="540" w:hanging="49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40" w:hanging="49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561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571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82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93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03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14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25" w:hanging="492"/>
      </w:pPr>
      <w:rPr>
        <w:rFonts w:hint="default"/>
        <w:lang w:val="ru-RU" w:eastAsia="ru-RU" w:bidi="ru-RU"/>
      </w:rPr>
    </w:lvl>
  </w:abstractNum>
  <w:abstractNum w:abstractNumId="8">
    <w:nsid w:val="2EE25A8A"/>
    <w:multiLevelType w:val="hybridMultilevel"/>
    <w:tmpl w:val="3BA8FC42"/>
    <w:lvl w:ilvl="0" w:tplc="F79A5872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E609C9C">
      <w:numFmt w:val="bullet"/>
      <w:lvlText w:val="•"/>
      <w:lvlJc w:val="left"/>
      <w:pPr>
        <w:ind w:left="830" w:hanging="164"/>
      </w:pPr>
      <w:rPr>
        <w:rFonts w:hint="default"/>
        <w:lang w:val="ru-RU" w:eastAsia="ru-RU" w:bidi="ru-RU"/>
      </w:rPr>
    </w:lvl>
    <w:lvl w:ilvl="2" w:tplc="755CDD28">
      <w:numFmt w:val="bullet"/>
      <w:lvlText w:val="•"/>
      <w:lvlJc w:val="left"/>
      <w:pPr>
        <w:ind w:left="1560" w:hanging="164"/>
      </w:pPr>
      <w:rPr>
        <w:rFonts w:hint="default"/>
        <w:lang w:val="ru-RU" w:eastAsia="ru-RU" w:bidi="ru-RU"/>
      </w:rPr>
    </w:lvl>
    <w:lvl w:ilvl="3" w:tplc="ED94E3E6">
      <w:numFmt w:val="bullet"/>
      <w:lvlText w:val="•"/>
      <w:lvlJc w:val="left"/>
      <w:pPr>
        <w:ind w:left="2291" w:hanging="164"/>
      </w:pPr>
      <w:rPr>
        <w:rFonts w:hint="default"/>
        <w:lang w:val="ru-RU" w:eastAsia="ru-RU" w:bidi="ru-RU"/>
      </w:rPr>
    </w:lvl>
    <w:lvl w:ilvl="4" w:tplc="7206A888">
      <w:numFmt w:val="bullet"/>
      <w:lvlText w:val="•"/>
      <w:lvlJc w:val="left"/>
      <w:pPr>
        <w:ind w:left="3021" w:hanging="164"/>
      </w:pPr>
      <w:rPr>
        <w:rFonts w:hint="default"/>
        <w:lang w:val="ru-RU" w:eastAsia="ru-RU" w:bidi="ru-RU"/>
      </w:rPr>
    </w:lvl>
    <w:lvl w:ilvl="5" w:tplc="DDB8812C">
      <w:numFmt w:val="bullet"/>
      <w:lvlText w:val="•"/>
      <w:lvlJc w:val="left"/>
      <w:pPr>
        <w:ind w:left="3752" w:hanging="164"/>
      </w:pPr>
      <w:rPr>
        <w:rFonts w:hint="default"/>
        <w:lang w:val="ru-RU" w:eastAsia="ru-RU" w:bidi="ru-RU"/>
      </w:rPr>
    </w:lvl>
    <w:lvl w:ilvl="6" w:tplc="DBCCB8CA">
      <w:numFmt w:val="bullet"/>
      <w:lvlText w:val="•"/>
      <w:lvlJc w:val="left"/>
      <w:pPr>
        <w:ind w:left="4482" w:hanging="164"/>
      </w:pPr>
      <w:rPr>
        <w:rFonts w:hint="default"/>
        <w:lang w:val="ru-RU" w:eastAsia="ru-RU" w:bidi="ru-RU"/>
      </w:rPr>
    </w:lvl>
    <w:lvl w:ilvl="7" w:tplc="A6DE1024">
      <w:numFmt w:val="bullet"/>
      <w:lvlText w:val="•"/>
      <w:lvlJc w:val="left"/>
      <w:pPr>
        <w:ind w:left="5212" w:hanging="164"/>
      </w:pPr>
      <w:rPr>
        <w:rFonts w:hint="default"/>
        <w:lang w:val="ru-RU" w:eastAsia="ru-RU" w:bidi="ru-RU"/>
      </w:rPr>
    </w:lvl>
    <w:lvl w:ilvl="8" w:tplc="8E6092C4">
      <w:numFmt w:val="bullet"/>
      <w:lvlText w:val="•"/>
      <w:lvlJc w:val="left"/>
      <w:pPr>
        <w:ind w:left="5943" w:hanging="164"/>
      </w:pPr>
      <w:rPr>
        <w:rFonts w:hint="default"/>
        <w:lang w:val="ru-RU" w:eastAsia="ru-RU" w:bidi="ru-RU"/>
      </w:rPr>
    </w:lvl>
  </w:abstractNum>
  <w:abstractNum w:abstractNumId="9">
    <w:nsid w:val="3E754A2B"/>
    <w:multiLevelType w:val="hybridMultilevel"/>
    <w:tmpl w:val="4EA46136"/>
    <w:lvl w:ilvl="0" w:tplc="D7C89E90">
      <w:start w:val="1"/>
      <w:numFmt w:val="decimal"/>
      <w:lvlText w:val="%1."/>
      <w:lvlJc w:val="left"/>
      <w:pPr>
        <w:ind w:left="107" w:hanging="4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282D77A">
      <w:numFmt w:val="bullet"/>
      <w:lvlText w:val="•"/>
      <w:lvlJc w:val="left"/>
      <w:pPr>
        <w:ind w:left="881" w:hanging="471"/>
      </w:pPr>
      <w:rPr>
        <w:rFonts w:hint="default"/>
        <w:lang w:val="ru-RU" w:eastAsia="ru-RU" w:bidi="ru-RU"/>
      </w:rPr>
    </w:lvl>
    <w:lvl w:ilvl="2" w:tplc="E362E69A">
      <w:numFmt w:val="bullet"/>
      <w:lvlText w:val="•"/>
      <w:lvlJc w:val="left"/>
      <w:pPr>
        <w:ind w:left="1663" w:hanging="471"/>
      </w:pPr>
      <w:rPr>
        <w:rFonts w:hint="default"/>
        <w:lang w:val="ru-RU" w:eastAsia="ru-RU" w:bidi="ru-RU"/>
      </w:rPr>
    </w:lvl>
    <w:lvl w:ilvl="3" w:tplc="5F523E7A">
      <w:numFmt w:val="bullet"/>
      <w:lvlText w:val="•"/>
      <w:lvlJc w:val="left"/>
      <w:pPr>
        <w:ind w:left="2445" w:hanging="471"/>
      </w:pPr>
      <w:rPr>
        <w:rFonts w:hint="default"/>
        <w:lang w:val="ru-RU" w:eastAsia="ru-RU" w:bidi="ru-RU"/>
      </w:rPr>
    </w:lvl>
    <w:lvl w:ilvl="4" w:tplc="4A865C50">
      <w:numFmt w:val="bullet"/>
      <w:lvlText w:val="•"/>
      <w:lvlJc w:val="left"/>
      <w:pPr>
        <w:ind w:left="3227" w:hanging="471"/>
      </w:pPr>
      <w:rPr>
        <w:rFonts w:hint="default"/>
        <w:lang w:val="ru-RU" w:eastAsia="ru-RU" w:bidi="ru-RU"/>
      </w:rPr>
    </w:lvl>
    <w:lvl w:ilvl="5" w:tplc="CA523CEA">
      <w:numFmt w:val="bullet"/>
      <w:lvlText w:val="•"/>
      <w:lvlJc w:val="left"/>
      <w:pPr>
        <w:ind w:left="4009" w:hanging="471"/>
      </w:pPr>
      <w:rPr>
        <w:rFonts w:hint="default"/>
        <w:lang w:val="ru-RU" w:eastAsia="ru-RU" w:bidi="ru-RU"/>
      </w:rPr>
    </w:lvl>
    <w:lvl w:ilvl="6" w:tplc="29841F74">
      <w:numFmt w:val="bullet"/>
      <w:lvlText w:val="•"/>
      <w:lvlJc w:val="left"/>
      <w:pPr>
        <w:ind w:left="4791" w:hanging="471"/>
      </w:pPr>
      <w:rPr>
        <w:rFonts w:hint="default"/>
        <w:lang w:val="ru-RU" w:eastAsia="ru-RU" w:bidi="ru-RU"/>
      </w:rPr>
    </w:lvl>
    <w:lvl w:ilvl="7" w:tplc="260264DC">
      <w:numFmt w:val="bullet"/>
      <w:lvlText w:val="•"/>
      <w:lvlJc w:val="left"/>
      <w:pPr>
        <w:ind w:left="5573" w:hanging="471"/>
      </w:pPr>
      <w:rPr>
        <w:rFonts w:hint="default"/>
        <w:lang w:val="ru-RU" w:eastAsia="ru-RU" w:bidi="ru-RU"/>
      </w:rPr>
    </w:lvl>
    <w:lvl w:ilvl="8" w:tplc="CFA8EF74">
      <w:numFmt w:val="bullet"/>
      <w:lvlText w:val="•"/>
      <w:lvlJc w:val="left"/>
      <w:pPr>
        <w:ind w:left="6355" w:hanging="471"/>
      </w:pPr>
      <w:rPr>
        <w:rFonts w:hint="default"/>
        <w:lang w:val="ru-RU" w:eastAsia="ru-RU" w:bidi="ru-RU"/>
      </w:rPr>
    </w:lvl>
  </w:abstractNum>
  <w:abstractNum w:abstractNumId="10">
    <w:nsid w:val="3F962424"/>
    <w:multiLevelType w:val="hybridMultilevel"/>
    <w:tmpl w:val="EAEABDEE"/>
    <w:lvl w:ilvl="0" w:tplc="05B8A47E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DB02EAA">
      <w:numFmt w:val="bullet"/>
      <w:lvlText w:val="•"/>
      <w:lvlJc w:val="left"/>
      <w:pPr>
        <w:ind w:left="783" w:hanging="418"/>
      </w:pPr>
      <w:rPr>
        <w:rFonts w:hint="default"/>
        <w:lang w:val="ru-RU" w:eastAsia="ru-RU" w:bidi="ru-RU"/>
      </w:rPr>
    </w:lvl>
    <w:lvl w:ilvl="2" w:tplc="A302238C">
      <w:numFmt w:val="bullet"/>
      <w:lvlText w:val="•"/>
      <w:lvlJc w:val="left"/>
      <w:pPr>
        <w:ind w:left="1466" w:hanging="418"/>
      </w:pPr>
      <w:rPr>
        <w:rFonts w:hint="default"/>
        <w:lang w:val="ru-RU" w:eastAsia="ru-RU" w:bidi="ru-RU"/>
      </w:rPr>
    </w:lvl>
    <w:lvl w:ilvl="3" w:tplc="044A087A">
      <w:numFmt w:val="bullet"/>
      <w:lvlText w:val="•"/>
      <w:lvlJc w:val="left"/>
      <w:pPr>
        <w:ind w:left="2149" w:hanging="418"/>
      </w:pPr>
      <w:rPr>
        <w:rFonts w:hint="default"/>
        <w:lang w:val="ru-RU" w:eastAsia="ru-RU" w:bidi="ru-RU"/>
      </w:rPr>
    </w:lvl>
    <w:lvl w:ilvl="4" w:tplc="A372F808">
      <w:numFmt w:val="bullet"/>
      <w:lvlText w:val="•"/>
      <w:lvlJc w:val="left"/>
      <w:pPr>
        <w:ind w:left="2832" w:hanging="418"/>
      </w:pPr>
      <w:rPr>
        <w:rFonts w:hint="default"/>
        <w:lang w:val="ru-RU" w:eastAsia="ru-RU" w:bidi="ru-RU"/>
      </w:rPr>
    </w:lvl>
    <w:lvl w:ilvl="5" w:tplc="E578EE74">
      <w:numFmt w:val="bullet"/>
      <w:lvlText w:val="•"/>
      <w:lvlJc w:val="left"/>
      <w:pPr>
        <w:ind w:left="3515" w:hanging="418"/>
      </w:pPr>
      <w:rPr>
        <w:rFonts w:hint="default"/>
        <w:lang w:val="ru-RU" w:eastAsia="ru-RU" w:bidi="ru-RU"/>
      </w:rPr>
    </w:lvl>
    <w:lvl w:ilvl="6" w:tplc="6FAEC9A6">
      <w:numFmt w:val="bullet"/>
      <w:lvlText w:val="•"/>
      <w:lvlJc w:val="left"/>
      <w:pPr>
        <w:ind w:left="4198" w:hanging="418"/>
      </w:pPr>
      <w:rPr>
        <w:rFonts w:hint="default"/>
        <w:lang w:val="ru-RU" w:eastAsia="ru-RU" w:bidi="ru-RU"/>
      </w:rPr>
    </w:lvl>
    <w:lvl w:ilvl="7" w:tplc="6690FC90">
      <w:numFmt w:val="bullet"/>
      <w:lvlText w:val="•"/>
      <w:lvlJc w:val="left"/>
      <w:pPr>
        <w:ind w:left="4881" w:hanging="418"/>
      </w:pPr>
      <w:rPr>
        <w:rFonts w:hint="default"/>
        <w:lang w:val="ru-RU" w:eastAsia="ru-RU" w:bidi="ru-RU"/>
      </w:rPr>
    </w:lvl>
    <w:lvl w:ilvl="8" w:tplc="E44E2CCA">
      <w:numFmt w:val="bullet"/>
      <w:lvlText w:val="•"/>
      <w:lvlJc w:val="left"/>
      <w:pPr>
        <w:ind w:left="5564" w:hanging="418"/>
      </w:pPr>
      <w:rPr>
        <w:rFonts w:hint="default"/>
        <w:lang w:val="ru-RU" w:eastAsia="ru-RU" w:bidi="ru-RU"/>
      </w:rPr>
    </w:lvl>
  </w:abstractNum>
  <w:abstractNum w:abstractNumId="11">
    <w:nsid w:val="4AA44C0E"/>
    <w:multiLevelType w:val="hybridMultilevel"/>
    <w:tmpl w:val="12D01944"/>
    <w:lvl w:ilvl="0" w:tplc="CA06D22C">
      <w:start w:val="1"/>
      <w:numFmt w:val="decimal"/>
      <w:lvlText w:val="%1."/>
      <w:lvlJc w:val="left"/>
      <w:pPr>
        <w:ind w:left="107" w:hanging="3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972A3E8">
      <w:numFmt w:val="bullet"/>
      <w:lvlText w:val="•"/>
      <w:lvlJc w:val="left"/>
      <w:pPr>
        <w:ind w:left="881" w:hanging="375"/>
      </w:pPr>
      <w:rPr>
        <w:rFonts w:hint="default"/>
        <w:lang w:val="ru-RU" w:eastAsia="ru-RU" w:bidi="ru-RU"/>
      </w:rPr>
    </w:lvl>
    <w:lvl w:ilvl="2" w:tplc="666E1BEA">
      <w:numFmt w:val="bullet"/>
      <w:lvlText w:val="•"/>
      <w:lvlJc w:val="left"/>
      <w:pPr>
        <w:ind w:left="1663" w:hanging="375"/>
      </w:pPr>
      <w:rPr>
        <w:rFonts w:hint="default"/>
        <w:lang w:val="ru-RU" w:eastAsia="ru-RU" w:bidi="ru-RU"/>
      </w:rPr>
    </w:lvl>
    <w:lvl w:ilvl="3" w:tplc="3F6A1138">
      <w:numFmt w:val="bullet"/>
      <w:lvlText w:val="•"/>
      <w:lvlJc w:val="left"/>
      <w:pPr>
        <w:ind w:left="2445" w:hanging="375"/>
      </w:pPr>
      <w:rPr>
        <w:rFonts w:hint="default"/>
        <w:lang w:val="ru-RU" w:eastAsia="ru-RU" w:bidi="ru-RU"/>
      </w:rPr>
    </w:lvl>
    <w:lvl w:ilvl="4" w:tplc="1730EFDE">
      <w:numFmt w:val="bullet"/>
      <w:lvlText w:val="•"/>
      <w:lvlJc w:val="left"/>
      <w:pPr>
        <w:ind w:left="3227" w:hanging="375"/>
      </w:pPr>
      <w:rPr>
        <w:rFonts w:hint="default"/>
        <w:lang w:val="ru-RU" w:eastAsia="ru-RU" w:bidi="ru-RU"/>
      </w:rPr>
    </w:lvl>
    <w:lvl w:ilvl="5" w:tplc="B5FE8756">
      <w:numFmt w:val="bullet"/>
      <w:lvlText w:val="•"/>
      <w:lvlJc w:val="left"/>
      <w:pPr>
        <w:ind w:left="4009" w:hanging="375"/>
      </w:pPr>
      <w:rPr>
        <w:rFonts w:hint="default"/>
        <w:lang w:val="ru-RU" w:eastAsia="ru-RU" w:bidi="ru-RU"/>
      </w:rPr>
    </w:lvl>
    <w:lvl w:ilvl="6" w:tplc="4CEEBF7E">
      <w:numFmt w:val="bullet"/>
      <w:lvlText w:val="•"/>
      <w:lvlJc w:val="left"/>
      <w:pPr>
        <w:ind w:left="4790" w:hanging="375"/>
      </w:pPr>
      <w:rPr>
        <w:rFonts w:hint="default"/>
        <w:lang w:val="ru-RU" w:eastAsia="ru-RU" w:bidi="ru-RU"/>
      </w:rPr>
    </w:lvl>
    <w:lvl w:ilvl="7" w:tplc="E912032C">
      <w:numFmt w:val="bullet"/>
      <w:lvlText w:val="•"/>
      <w:lvlJc w:val="left"/>
      <w:pPr>
        <w:ind w:left="5572" w:hanging="375"/>
      </w:pPr>
      <w:rPr>
        <w:rFonts w:hint="default"/>
        <w:lang w:val="ru-RU" w:eastAsia="ru-RU" w:bidi="ru-RU"/>
      </w:rPr>
    </w:lvl>
    <w:lvl w:ilvl="8" w:tplc="06124FFE">
      <w:numFmt w:val="bullet"/>
      <w:lvlText w:val="•"/>
      <w:lvlJc w:val="left"/>
      <w:pPr>
        <w:ind w:left="6354" w:hanging="375"/>
      </w:pPr>
      <w:rPr>
        <w:rFonts w:hint="default"/>
        <w:lang w:val="ru-RU" w:eastAsia="ru-RU" w:bidi="ru-RU"/>
      </w:rPr>
    </w:lvl>
  </w:abstractNum>
  <w:abstractNum w:abstractNumId="12">
    <w:nsid w:val="4BA82268"/>
    <w:multiLevelType w:val="hybridMultilevel"/>
    <w:tmpl w:val="3E1C1D82"/>
    <w:lvl w:ilvl="0" w:tplc="83049558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C0AC7A4">
      <w:numFmt w:val="bullet"/>
      <w:lvlText w:val="•"/>
      <w:lvlJc w:val="left"/>
      <w:pPr>
        <w:ind w:left="2198" w:hanging="360"/>
      </w:pPr>
      <w:rPr>
        <w:rFonts w:hint="default"/>
        <w:lang w:val="ru-RU" w:eastAsia="ru-RU" w:bidi="ru-RU"/>
      </w:rPr>
    </w:lvl>
    <w:lvl w:ilvl="2" w:tplc="7E0E6FEE">
      <w:numFmt w:val="bullet"/>
      <w:lvlText w:val="•"/>
      <w:lvlJc w:val="left"/>
      <w:pPr>
        <w:ind w:left="3137" w:hanging="360"/>
      </w:pPr>
      <w:rPr>
        <w:rFonts w:hint="default"/>
        <w:lang w:val="ru-RU" w:eastAsia="ru-RU" w:bidi="ru-RU"/>
      </w:rPr>
    </w:lvl>
    <w:lvl w:ilvl="3" w:tplc="9ADEDE28">
      <w:numFmt w:val="bullet"/>
      <w:lvlText w:val="•"/>
      <w:lvlJc w:val="left"/>
      <w:pPr>
        <w:ind w:left="4075" w:hanging="360"/>
      </w:pPr>
      <w:rPr>
        <w:rFonts w:hint="default"/>
        <w:lang w:val="ru-RU" w:eastAsia="ru-RU" w:bidi="ru-RU"/>
      </w:rPr>
    </w:lvl>
    <w:lvl w:ilvl="4" w:tplc="257A296E">
      <w:numFmt w:val="bullet"/>
      <w:lvlText w:val="•"/>
      <w:lvlJc w:val="left"/>
      <w:pPr>
        <w:ind w:left="5014" w:hanging="360"/>
      </w:pPr>
      <w:rPr>
        <w:rFonts w:hint="default"/>
        <w:lang w:val="ru-RU" w:eastAsia="ru-RU" w:bidi="ru-RU"/>
      </w:rPr>
    </w:lvl>
    <w:lvl w:ilvl="5" w:tplc="D25CD0D2">
      <w:numFmt w:val="bullet"/>
      <w:lvlText w:val="•"/>
      <w:lvlJc w:val="left"/>
      <w:pPr>
        <w:ind w:left="5953" w:hanging="360"/>
      </w:pPr>
      <w:rPr>
        <w:rFonts w:hint="default"/>
        <w:lang w:val="ru-RU" w:eastAsia="ru-RU" w:bidi="ru-RU"/>
      </w:rPr>
    </w:lvl>
    <w:lvl w:ilvl="6" w:tplc="82A6A038">
      <w:numFmt w:val="bullet"/>
      <w:lvlText w:val="•"/>
      <w:lvlJc w:val="left"/>
      <w:pPr>
        <w:ind w:left="6891" w:hanging="360"/>
      </w:pPr>
      <w:rPr>
        <w:rFonts w:hint="default"/>
        <w:lang w:val="ru-RU" w:eastAsia="ru-RU" w:bidi="ru-RU"/>
      </w:rPr>
    </w:lvl>
    <w:lvl w:ilvl="7" w:tplc="144E433C">
      <w:numFmt w:val="bullet"/>
      <w:lvlText w:val="•"/>
      <w:lvlJc w:val="left"/>
      <w:pPr>
        <w:ind w:left="7830" w:hanging="360"/>
      </w:pPr>
      <w:rPr>
        <w:rFonts w:hint="default"/>
        <w:lang w:val="ru-RU" w:eastAsia="ru-RU" w:bidi="ru-RU"/>
      </w:rPr>
    </w:lvl>
    <w:lvl w:ilvl="8" w:tplc="C6E011E0">
      <w:numFmt w:val="bullet"/>
      <w:lvlText w:val="•"/>
      <w:lvlJc w:val="left"/>
      <w:pPr>
        <w:ind w:left="8769" w:hanging="360"/>
      </w:pPr>
      <w:rPr>
        <w:rFonts w:hint="default"/>
        <w:lang w:val="ru-RU" w:eastAsia="ru-RU" w:bidi="ru-RU"/>
      </w:rPr>
    </w:lvl>
  </w:abstractNum>
  <w:abstractNum w:abstractNumId="13">
    <w:nsid w:val="5017465A"/>
    <w:multiLevelType w:val="multilevel"/>
    <w:tmpl w:val="60947D9A"/>
    <w:lvl w:ilvl="0">
      <w:start w:val="2"/>
      <w:numFmt w:val="decimal"/>
      <w:lvlText w:val="%1"/>
      <w:lvlJc w:val="left"/>
      <w:pPr>
        <w:ind w:left="540" w:hanging="58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40" w:hanging="58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"/>
      <w:lvlJc w:val="left"/>
      <w:pPr>
        <w:ind w:left="16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62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28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3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34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37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40" w:hanging="360"/>
      </w:pPr>
      <w:rPr>
        <w:rFonts w:hint="default"/>
        <w:lang w:val="ru-RU" w:eastAsia="ru-RU" w:bidi="ru-RU"/>
      </w:rPr>
    </w:lvl>
  </w:abstractNum>
  <w:abstractNum w:abstractNumId="14">
    <w:nsid w:val="56D14517"/>
    <w:multiLevelType w:val="hybridMultilevel"/>
    <w:tmpl w:val="8640A616"/>
    <w:lvl w:ilvl="0" w:tplc="337A4364">
      <w:start w:val="1"/>
      <w:numFmt w:val="upperRoman"/>
      <w:lvlText w:val="%1."/>
      <w:lvlJc w:val="left"/>
      <w:pPr>
        <w:ind w:left="1368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B61AA406">
      <w:numFmt w:val="bullet"/>
      <w:lvlText w:val="•"/>
      <w:lvlJc w:val="left"/>
      <w:pPr>
        <w:ind w:left="2288" w:hanging="360"/>
      </w:pPr>
      <w:rPr>
        <w:rFonts w:hint="default"/>
        <w:lang w:val="ru-RU" w:eastAsia="ru-RU" w:bidi="ru-RU"/>
      </w:rPr>
    </w:lvl>
    <w:lvl w:ilvl="2" w:tplc="218A0F42">
      <w:numFmt w:val="bullet"/>
      <w:lvlText w:val="•"/>
      <w:lvlJc w:val="left"/>
      <w:pPr>
        <w:ind w:left="3217" w:hanging="360"/>
      </w:pPr>
      <w:rPr>
        <w:rFonts w:hint="default"/>
        <w:lang w:val="ru-RU" w:eastAsia="ru-RU" w:bidi="ru-RU"/>
      </w:rPr>
    </w:lvl>
    <w:lvl w:ilvl="3" w:tplc="92B4AE50">
      <w:numFmt w:val="bullet"/>
      <w:lvlText w:val="•"/>
      <w:lvlJc w:val="left"/>
      <w:pPr>
        <w:ind w:left="4145" w:hanging="360"/>
      </w:pPr>
      <w:rPr>
        <w:rFonts w:hint="default"/>
        <w:lang w:val="ru-RU" w:eastAsia="ru-RU" w:bidi="ru-RU"/>
      </w:rPr>
    </w:lvl>
    <w:lvl w:ilvl="4" w:tplc="CA745978">
      <w:numFmt w:val="bullet"/>
      <w:lvlText w:val="•"/>
      <w:lvlJc w:val="left"/>
      <w:pPr>
        <w:ind w:left="5074" w:hanging="360"/>
      </w:pPr>
      <w:rPr>
        <w:rFonts w:hint="default"/>
        <w:lang w:val="ru-RU" w:eastAsia="ru-RU" w:bidi="ru-RU"/>
      </w:rPr>
    </w:lvl>
    <w:lvl w:ilvl="5" w:tplc="A574E09E">
      <w:numFmt w:val="bullet"/>
      <w:lvlText w:val="•"/>
      <w:lvlJc w:val="left"/>
      <w:pPr>
        <w:ind w:left="6003" w:hanging="360"/>
      </w:pPr>
      <w:rPr>
        <w:rFonts w:hint="default"/>
        <w:lang w:val="ru-RU" w:eastAsia="ru-RU" w:bidi="ru-RU"/>
      </w:rPr>
    </w:lvl>
    <w:lvl w:ilvl="6" w:tplc="88D494B8">
      <w:numFmt w:val="bullet"/>
      <w:lvlText w:val="•"/>
      <w:lvlJc w:val="left"/>
      <w:pPr>
        <w:ind w:left="6931" w:hanging="360"/>
      </w:pPr>
      <w:rPr>
        <w:rFonts w:hint="default"/>
        <w:lang w:val="ru-RU" w:eastAsia="ru-RU" w:bidi="ru-RU"/>
      </w:rPr>
    </w:lvl>
    <w:lvl w:ilvl="7" w:tplc="EDF8060A">
      <w:numFmt w:val="bullet"/>
      <w:lvlText w:val="•"/>
      <w:lvlJc w:val="left"/>
      <w:pPr>
        <w:ind w:left="7860" w:hanging="360"/>
      </w:pPr>
      <w:rPr>
        <w:rFonts w:hint="default"/>
        <w:lang w:val="ru-RU" w:eastAsia="ru-RU" w:bidi="ru-RU"/>
      </w:rPr>
    </w:lvl>
    <w:lvl w:ilvl="8" w:tplc="182E07BA">
      <w:numFmt w:val="bullet"/>
      <w:lvlText w:val="•"/>
      <w:lvlJc w:val="left"/>
      <w:pPr>
        <w:ind w:left="8789" w:hanging="360"/>
      </w:pPr>
      <w:rPr>
        <w:rFonts w:hint="default"/>
        <w:lang w:val="ru-RU" w:eastAsia="ru-RU" w:bidi="ru-RU"/>
      </w:rPr>
    </w:lvl>
  </w:abstractNum>
  <w:abstractNum w:abstractNumId="15">
    <w:nsid w:val="572E3996"/>
    <w:multiLevelType w:val="hybridMultilevel"/>
    <w:tmpl w:val="FE8AA01C"/>
    <w:lvl w:ilvl="0" w:tplc="BFFE1616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C60AE98">
      <w:numFmt w:val="bullet"/>
      <w:lvlText w:val="•"/>
      <w:lvlJc w:val="left"/>
      <w:pPr>
        <w:ind w:left="830" w:hanging="164"/>
      </w:pPr>
      <w:rPr>
        <w:rFonts w:hint="default"/>
        <w:lang w:val="ru-RU" w:eastAsia="ru-RU" w:bidi="ru-RU"/>
      </w:rPr>
    </w:lvl>
    <w:lvl w:ilvl="2" w:tplc="772074DE">
      <w:numFmt w:val="bullet"/>
      <w:lvlText w:val="•"/>
      <w:lvlJc w:val="left"/>
      <w:pPr>
        <w:ind w:left="1560" w:hanging="164"/>
      </w:pPr>
      <w:rPr>
        <w:rFonts w:hint="default"/>
        <w:lang w:val="ru-RU" w:eastAsia="ru-RU" w:bidi="ru-RU"/>
      </w:rPr>
    </w:lvl>
    <w:lvl w:ilvl="3" w:tplc="E698E12E">
      <w:numFmt w:val="bullet"/>
      <w:lvlText w:val="•"/>
      <w:lvlJc w:val="left"/>
      <w:pPr>
        <w:ind w:left="2291" w:hanging="164"/>
      </w:pPr>
      <w:rPr>
        <w:rFonts w:hint="default"/>
        <w:lang w:val="ru-RU" w:eastAsia="ru-RU" w:bidi="ru-RU"/>
      </w:rPr>
    </w:lvl>
    <w:lvl w:ilvl="4" w:tplc="58925466">
      <w:numFmt w:val="bullet"/>
      <w:lvlText w:val="•"/>
      <w:lvlJc w:val="left"/>
      <w:pPr>
        <w:ind w:left="3021" w:hanging="164"/>
      </w:pPr>
      <w:rPr>
        <w:rFonts w:hint="default"/>
        <w:lang w:val="ru-RU" w:eastAsia="ru-RU" w:bidi="ru-RU"/>
      </w:rPr>
    </w:lvl>
    <w:lvl w:ilvl="5" w:tplc="4A38A7D8">
      <w:numFmt w:val="bullet"/>
      <w:lvlText w:val="•"/>
      <w:lvlJc w:val="left"/>
      <w:pPr>
        <w:ind w:left="3752" w:hanging="164"/>
      </w:pPr>
      <w:rPr>
        <w:rFonts w:hint="default"/>
        <w:lang w:val="ru-RU" w:eastAsia="ru-RU" w:bidi="ru-RU"/>
      </w:rPr>
    </w:lvl>
    <w:lvl w:ilvl="6" w:tplc="94947826">
      <w:numFmt w:val="bullet"/>
      <w:lvlText w:val="•"/>
      <w:lvlJc w:val="left"/>
      <w:pPr>
        <w:ind w:left="4482" w:hanging="164"/>
      </w:pPr>
      <w:rPr>
        <w:rFonts w:hint="default"/>
        <w:lang w:val="ru-RU" w:eastAsia="ru-RU" w:bidi="ru-RU"/>
      </w:rPr>
    </w:lvl>
    <w:lvl w:ilvl="7" w:tplc="D6588AE6">
      <w:numFmt w:val="bullet"/>
      <w:lvlText w:val="•"/>
      <w:lvlJc w:val="left"/>
      <w:pPr>
        <w:ind w:left="5212" w:hanging="164"/>
      </w:pPr>
      <w:rPr>
        <w:rFonts w:hint="default"/>
        <w:lang w:val="ru-RU" w:eastAsia="ru-RU" w:bidi="ru-RU"/>
      </w:rPr>
    </w:lvl>
    <w:lvl w:ilvl="8" w:tplc="43AEFC94">
      <w:numFmt w:val="bullet"/>
      <w:lvlText w:val="•"/>
      <w:lvlJc w:val="left"/>
      <w:pPr>
        <w:ind w:left="5943" w:hanging="164"/>
      </w:pPr>
      <w:rPr>
        <w:rFonts w:hint="default"/>
        <w:lang w:val="ru-RU" w:eastAsia="ru-RU" w:bidi="ru-RU"/>
      </w:rPr>
    </w:lvl>
  </w:abstractNum>
  <w:abstractNum w:abstractNumId="16">
    <w:nsid w:val="5CB85203"/>
    <w:multiLevelType w:val="multilevel"/>
    <w:tmpl w:val="1996D4FE"/>
    <w:lvl w:ilvl="0">
      <w:start w:val="1"/>
      <w:numFmt w:val="decimal"/>
      <w:lvlText w:val="%1"/>
      <w:lvlJc w:val="left"/>
      <w:pPr>
        <w:ind w:left="1102" w:hanging="56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40" w:hanging="56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2">
      <w:numFmt w:val="bullet"/>
      <w:lvlText w:val="-"/>
      <w:lvlJc w:val="left"/>
      <w:pPr>
        <w:ind w:left="900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-"/>
      <w:lvlJc w:val="left"/>
      <w:pPr>
        <w:ind w:left="5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3486" w:hanging="16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79" w:hanging="16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73" w:hanging="16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66" w:hanging="16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59" w:hanging="164"/>
      </w:pPr>
      <w:rPr>
        <w:rFonts w:hint="default"/>
        <w:lang w:val="ru-RU" w:eastAsia="ru-RU" w:bidi="ru-RU"/>
      </w:rPr>
    </w:lvl>
  </w:abstractNum>
  <w:abstractNum w:abstractNumId="17">
    <w:nsid w:val="672C562C"/>
    <w:multiLevelType w:val="hybridMultilevel"/>
    <w:tmpl w:val="52481B92"/>
    <w:lvl w:ilvl="0" w:tplc="F48E7852">
      <w:start w:val="1"/>
      <w:numFmt w:val="upperRoman"/>
      <w:lvlText w:val="%1."/>
      <w:lvlJc w:val="left"/>
      <w:pPr>
        <w:ind w:left="790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57629D4C">
      <w:numFmt w:val="bullet"/>
      <w:lvlText w:val="•"/>
      <w:lvlJc w:val="left"/>
      <w:pPr>
        <w:ind w:left="1784" w:hanging="250"/>
      </w:pPr>
      <w:rPr>
        <w:rFonts w:hint="default"/>
        <w:lang w:val="ru-RU" w:eastAsia="ru-RU" w:bidi="ru-RU"/>
      </w:rPr>
    </w:lvl>
    <w:lvl w:ilvl="2" w:tplc="F3B051E6">
      <w:numFmt w:val="bullet"/>
      <w:lvlText w:val="•"/>
      <w:lvlJc w:val="left"/>
      <w:pPr>
        <w:ind w:left="2769" w:hanging="250"/>
      </w:pPr>
      <w:rPr>
        <w:rFonts w:hint="default"/>
        <w:lang w:val="ru-RU" w:eastAsia="ru-RU" w:bidi="ru-RU"/>
      </w:rPr>
    </w:lvl>
    <w:lvl w:ilvl="3" w:tplc="6AA24BC6">
      <w:numFmt w:val="bullet"/>
      <w:lvlText w:val="•"/>
      <w:lvlJc w:val="left"/>
      <w:pPr>
        <w:ind w:left="3753" w:hanging="250"/>
      </w:pPr>
      <w:rPr>
        <w:rFonts w:hint="default"/>
        <w:lang w:val="ru-RU" w:eastAsia="ru-RU" w:bidi="ru-RU"/>
      </w:rPr>
    </w:lvl>
    <w:lvl w:ilvl="4" w:tplc="3D787852">
      <w:numFmt w:val="bullet"/>
      <w:lvlText w:val="•"/>
      <w:lvlJc w:val="left"/>
      <w:pPr>
        <w:ind w:left="4738" w:hanging="250"/>
      </w:pPr>
      <w:rPr>
        <w:rFonts w:hint="default"/>
        <w:lang w:val="ru-RU" w:eastAsia="ru-RU" w:bidi="ru-RU"/>
      </w:rPr>
    </w:lvl>
    <w:lvl w:ilvl="5" w:tplc="43E29366">
      <w:numFmt w:val="bullet"/>
      <w:lvlText w:val="•"/>
      <w:lvlJc w:val="left"/>
      <w:pPr>
        <w:ind w:left="5723" w:hanging="250"/>
      </w:pPr>
      <w:rPr>
        <w:rFonts w:hint="default"/>
        <w:lang w:val="ru-RU" w:eastAsia="ru-RU" w:bidi="ru-RU"/>
      </w:rPr>
    </w:lvl>
    <w:lvl w:ilvl="6" w:tplc="16680F6C">
      <w:numFmt w:val="bullet"/>
      <w:lvlText w:val="•"/>
      <w:lvlJc w:val="left"/>
      <w:pPr>
        <w:ind w:left="6707" w:hanging="250"/>
      </w:pPr>
      <w:rPr>
        <w:rFonts w:hint="default"/>
        <w:lang w:val="ru-RU" w:eastAsia="ru-RU" w:bidi="ru-RU"/>
      </w:rPr>
    </w:lvl>
    <w:lvl w:ilvl="7" w:tplc="28FE21EC">
      <w:numFmt w:val="bullet"/>
      <w:lvlText w:val="•"/>
      <w:lvlJc w:val="left"/>
      <w:pPr>
        <w:ind w:left="7692" w:hanging="250"/>
      </w:pPr>
      <w:rPr>
        <w:rFonts w:hint="default"/>
        <w:lang w:val="ru-RU" w:eastAsia="ru-RU" w:bidi="ru-RU"/>
      </w:rPr>
    </w:lvl>
    <w:lvl w:ilvl="8" w:tplc="E1FABFBA">
      <w:numFmt w:val="bullet"/>
      <w:lvlText w:val="•"/>
      <w:lvlJc w:val="left"/>
      <w:pPr>
        <w:ind w:left="8677" w:hanging="250"/>
      </w:pPr>
      <w:rPr>
        <w:rFonts w:hint="default"/>
        <w:lang w:val="ru-RU" w:eastAsia="ru-RU" w:bidi="ru-RU"/>
      </w:rPr>
    </w:lvl>
  </w:abstractNum>
  <w:abstractNum w:abstractNumId="18">
    <w:nsid w:val="6A4A5A23"/>
    <w:multiLevelType w:val="multilevel"/>
    <w:tmpl w:val="A6A6CBFE"/>
    <w:lvl w:ilvl="0">
      <w:start w:val="1"/>
      <w:numFmt w:val="decimal"/>
      <w:lvlText w:val="%1"/>
      <w:lvlJc w:val="left"/>
      <w:pPr>
        <w:ind w:left="1414" w:hanging="76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14" w:hanging="766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265" w:hanging="76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87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10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33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55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78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01" w:hanging="766"/>
      </w:pPr>
      <w:rPr>
        <w:rFonts w:hint="default"/>
        <w:lang w:val="ru-RU" w:eastAsia="ru-RU" w:bidi="ru-RU"/>
      </w:rPr>
    </w:lvl>
  </w:abstractNum>
  <w:abstractNum w:abstractNumId="19">
    <w:nsid w:val="793E1E50"/>
    <w:multiLevelType w:val="hybridMultilevel"/>
    <w:tmpl w:val="47DC19C6"/>
    <w:lvl w:ilvl="0" w:tplc="44EEC398">
      <w:numFmt w:val="bullet"/>
      <w:lvlText w:val="-"/>
      <w:lvlJc w:val="left"/>
      <w:pPr>
        <w:ind w:left="39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9CAB1B8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2" w:tplc="7AD0E084">
      <w:numFmt w:val="bullet"/>
      <w:lvlText w:val="•"/>
      <w:lvlJc w:val="left"/>
      <w:pPr>
        <w:ind w:left="1894" w:hanging="164"/>
      </w:pPr>
      <w:rPr>
        <w:rFonts w:hint="default"/>
        <w:lang w:val="ru-RU" w:eastAsia="ru-RU" w:bidi="ru-RU"/>
      </w:rPr>
    </w:lvl>
    <w:lvl w:ilvl="3" w:tplc="ACF00B0A">
      <w:numFmt w:val="bullet"/>
      <w:lvlText w:val="•"/>
      <w:lvlJc w:val="left"/>
      <w:pPr>
        <w:ind w:left="2641" w:hanging="164"/>
      </w:pPr>
      <w:rPr>
        <w:rFonts w:hint="default"/>
        <w:lang w:val="ru-RU" w:eastAsia="ru-RU" w:bidi="ru-RU"/>
      </w:rPr>
    </w:lvl>
    <w:lvl w:ilvl="4" w:tplc="DE1EA9E6">
      <w:numFmt w:val="bullet"/>
      <w:lvlText w:val="•"/>
      <w:lvlJc w:val="left"/>
      <w:pPr>
        <w:ind w:left="3388" w:hanging="164"/>
      </w:pPr>
      <w:rPr>
        <w:rFonts w:hint="default"/>
        <w:lang w:val="ru-RU" w:eastAsia="ru-RU" w:bidi="ru-RU"/>
      </w:rPr>
    </w:lvl>
    <w:lvl w:ilvl="5" w:tplc="5512199C">
      <w:numFmt w:val="bullet"/>
      <w:lvlText w:val="•"/>
      <w:lvlJc w:val="left"/>
      <w:pPr>
        <w:ind w:left="4135" w:hanging="164"/>
      </w:pPr>
      <w:rPr>
        <w:rFonts w:hint="default"/>
        <w:lang w:val="ru-RU" w:eastAsia="ru-RU" w:bidi="ru-RU"/>
      </w:rPr>
    </w:lvl>
    <w:lvl w:ilvl="6" w:tplc="C8BECDE2">
      <w:numFmt w:val="bullet"/>
      <w:lvlText w:val="•"/>
      <w:lvlJc w:val="left"/>
      <w:pPr>
        <w:ind w:left="4882" w:hanging="164"/>
      </w:pPr>
      <w:rPr>
        <w:rFonts w:hint="default"/>
        <w:lang w:val="ru-RU" w:eastAsia="ru-RU" w:bidi="ru-RU"/>
      </w:rPr>
    </w:lvl>
    <w:lvl w:ilvl="7" w:tplc="D6204568">
      <w:numFmt w:val="bullet"/>
      <w:lvlText w:val="•"/>
      <w:lvlJc w:val="left"/>
      <w:pPr>
        <w:ind w:left="5629" w:hanging="164"/>
      </w:pPr>
      <w:rPr>
        <w:rFonts w:hint="default"/>
        <w:lang w:val="ru-RU" w:eastAsia="ru-RU" w:bidi="ru-RU"/>
      </w:rPr>
    </w:lvl>
    <w:lvl w:ilvl="8" w:tplc="231A17C6">
      <w:numFmt w:val="bullet"/>
      <w:lvlText w:val="•"/>
      <w:lvlJc w:val="left"/>
      <w:pPr>
        <w:ind w:left="6376" w:hanging="164"/>
      </w:pPr>
      <w:rPr>
        <w:rFonts w:hint="default"/>
        <w:lang w:val="ru-RU" w:eastAsia="ru-RU" w:bidi="ru-RU"/>
      </w:rPr>
    </w:lvl>
  </w:abstractNum>
  <w:abstractNum w:abstractNumId="20">
    <w:nsid w:val="7F460332"/>
    <w:multiLevelType w:val="multilevel"/>
    <w:tmpl w:val="4C7C90AC"/>
    <w:lvl w:ilvl="0">
      <w:start w:val="3"/>
      <w:numFmt w:val="decimal"/>
      <w:lvlText w:val="%1"/>
      <w:lvlJc w:val="left"/>
      <w:pPr>
        <w:ind w:left="1414" w:hanging="76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14" w:hanging="76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265" w:hanging="76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187" w:hanging="76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10" w:hanging="76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33" w:hanging="76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55" w:hanging="76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78" w:hanging="76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01" w:hanging="766"/>
      </w:pPr>
      <w:rPr>
        <w:rFonts w:hint="default"/>
        <w:lang w:val="ru-RU" w:eastAsia="ru-RU" w:bidi="ru-RU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9"/>
  </w:num>
  <w:num w:numId="5">
    <w:abstractNumId w:val="19"/>
  </w:num>
  <w:num w:numId="6">
    <w:abstractNumId w:val="7"/>
  </w:num>
  <w:num w:numId="7">
    <w:abstractNumId w:val="13"/>
  </w:num>
  <w:num w:numId="8">
    <w:abstractNumId w:val="15"/>
  </w:num>
  <w:num w:numId="9">
    <w:abstractNumId w:val="5"/>
  </w:num>
  <w:num w:numId="10">
    <w:abstractNumId w:val="8"/>
  </w:num>
  <w:num w:numId="11">
    <w:abstractNumId w:val="0"/>
  </w:num>
  <w:num w:numId="12">
    <w:abstractNumId w:val="6"/>
  </w:num>
  <w:num w:numId="13">
    <w:abstractNumId w:val="2"/>
  </w:num>
  <w:num w:numId="14">
    <w:abstractNumId w:val="12"/>
  </w:num>
  <w:num w:numId="15">
    <w:abstractNumId w:val="4"/>
  </w:num>
  <w:num w:numId="16">
    <w:abstractNumId w:val="16"/>
  </w:num>
  <w:num w:numId="17">
    <w:abstractNumId w:val="17"/>
  </w:num>
  <w:num w:numId="18">
    <w:abstractNumId w:val="20"/>
  </w:num>
  <w:num w:numId="19">
    <w:abstractNumId w:val="3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151CC"/>
    <w:rsid w:val="000B2B6F"/>
    <w:rsid w:val="001063C4"/>
    <w:rsid w:val="00146B90"/>
    <w:rsid w:val="00193CD5"/>
    <w:rsid w:val="001A4760"/>
    <w:rsid w:val="002F2398"/>
    <w:rsid w:val="003A4121"/>
    <w:rsid w:val="003F30FA"/>
    <w:rsid w:val="00445BCC"/>
    <w:rsid w:val="00556019"/>
    <w:rsid w:val="005C1E0E"/>
    <w:rsid w:val="005E54EE"/>
    <w:rsid w:val="006B2F96"/>
    <w:rsid w:val="00705BB2"/>
    <w:rsid w:val="007B1E18"/>
    <w:rsid w:val="007F21CC"/>
    <w:rsid w:val="008013AC"/>
    <w:rsid w:val="008F2EB3"/>
    <w:rsid w:val="00970A77"/>
    <w:rsid w:val="009F2CBF"/>
    <w:rsid w:val="00A0452A"/>
    <w:rsid w:val="00A151CC"/>
    <w:rsid w:val="00A844AA"/>
    <w:rsid w:val="00B47109"/>
    <w:rsid w:val="00BD3A78"/>
    <w:rsid w:val="00C3279B"/>
    <w:rsid w:val="00C549B7"/>
    <w:rsid w:val="00CA1745"/>
    <w:rsid w:val="00CC4C97"/>
    <w:rsid w:val="00DA2372"/>
    <w:rsid w:val="00DE2485"/>
    <w:rsid w:val="00EE4E5B"/>
    <w:rsid w:val="00F1657B"/>
    <w:rsid w:val="00F6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151C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51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151CC"/>
    <w:pPr>
      <w:spacing w:before="8"/>
      <w:ind w:left="1008" w:hanging="468"/>
    </w:pPr>
    <w:rPr>
      <w:b/>
      <w:bCs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151CC"/>
    <w:pPr>
      <w:spacing w:before="48"/>
      <w:ind w:left="1414" w:hanging="766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A151CC"/>
    <w:pPr>
      <w:spacing w:before="420"/>
      <w:ind w:left="1368" w:hanging="360"/>
    </w:pPr>
    <w:rPr>
      <w:b/>
      <w:bCs/>
      <w:sz w:val="28"/>
      <w:szCs w:val="28"/>
    </w:rPr>
  </w:style>
  <w:style w:type="paragraph" w:customStyle="1" w:styleId="41">
    <w:name w:val="Оглавление 41"/>
    <w:basedOn w:val="a"/>
    <w:uiPriority w:val="1"/>
    <w:qFormat/>
    <w:rsid w:val="00A151CC"/>
    <w:pPr>
      <w:spacing w:before="43"/>
      <w:ind w:left="141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A151CC"/>
    <w:pPr>
      <w:ind w:left="540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A151CC"/>
    <w:pPr>
      <w:spacing w:before="59"/>
      <w:ind w:left="540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A151CC"/>
    <w:pPr>
      <w:spacing w:before="2"/>
      <w:ind w:left="900"/>
      <w:outlineLvl w:val="2"/>
    </w:pPr>
    <w:rPr>
      <w:b/>
      <w:bCs/>
      <w:i/>
      <w:sz w:val="28"/>
      <w:szCs w:val="28"/>
    </w:rPr>
  </w:style>
  <w:style w:type="paragraph" w:styleId="a4">
    <w:name w:val="List Paragraph"/>
    <w:basedOn w:val="a"/>
    <w:uiPriority w:val="1"/>
    <w:qFormat/>
    <w:rsid w:val="00A151CC"/>
    <w:pPr>
      <w:ind w:left="540" w:hanging="360"/>
    </w:pPr>
  </w:style>
  <w:style w:type="paragraph" w:customStyle="1" w:styleId="TableParagraph">
    <w:name w:val="Table Paragraph"/>
    <w:basedOn w:val="a"/>
    <w:uiPriority w:val="1"/>
    <w:qFormat/>
    <w:rsid w:val="00A151CC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2F23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2398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4294967294</TotalTime>
  <Pages>29</Pages>
  <Words>6477</Words>
  <Characters>36919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/>
  <LinksUpToDate>false</LinksUpToDate>
  <CharactersWithSpaces>43310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subject/>
  <dc:creator>Николай</dc:creator>
  <cp:keywords/>
  <dc:description/>
  <cp:lastModifiedBy>Пользователь Windows</cp:lastModifiedBy>
  <cp:revision>2</cp:revision>
  <dcterms:created xsi:type="dcterms:W3CDTF">2018-10-07T12:48:00Z</dcterms:created>
  <dcterms:modified xsi:type="dcterms:W3CDTF">2018-10-30T06:54:00Z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2018-10-07T00:00:00Z</vt:filetime>
  </property>
</Properties>
</file>